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73DB" w:rsidRPr="003573DB" w:rsidRDefault="003573DB" w:rsidP="003573DB">
      <w:pPr>
        <w:pStyle w:val="Header"/>
        <w:tabs>
          <w:tab w:val="right" w:pos="9638"/>
        </w:tabs>
        <w:rPr>
          <w:rFonts w:eastAsia="Arial Unicode MS" w:cs="Arial"/>
          <w:bCs/>
          <w:sz w:val="24"/>
        </w:rPr>
      </w:pPr>
      <w:r w:rsidRPr="003573DB">
        <w:rPr>
          <w:rFonts w:eastAsia="Arial Unicode MS" w:cs="Arial"/>
          <w:bCs/>
          <w:sz w:val="24"/>
        </w:rPr>
        <w:t>SA WG2 Meeting #S2-135</w:t>
      </w:r>
      <w:r w:rsidRPr="003573DB">
        <w:rPr>
          <w:rFonts w:eastAsia="Arial Unicode MS" w:cs="Arial"/>
          <w:bCs/>
          <w:sz w:val="24"/>
        </w:rPr>
        <w:tab/>
        <w:t>S2-19</w:t>
      </w:r>
      <w:r w:rsidR="00DB7087">
        <w:rPr>
          <w:rFonts w:eastAsia="Arial Unicode MS" w:cs="Arial"/>
          <w:bCs/>
          <w:sz w:val="24"/>
        </w:rPr>
        <w:t>09691</w:t>
      </w:r>
    </w:p>
    <w:p w:rsidR="003573DB" w:rsidRPr="003573DB" w:rsidRDefault="003573DB" w:rsidP="003573DB">
      <w:pPr>
        <w:pStyle w:val="Header"/>
        <w:pBdr>
          <w:bottom w:val="single" w:sz="6" w:space="0" w:color="auto"/>
        </w:pBdr>
        <w:tabs>
          <w:tab w:val="right" w:pos="9638"/>
        </w:tabs>
        <w:rPr>
          <w:rFonts w:eastAsia="Arial Unicode MS" w:cs="Arial"/>
          <w:bCs/>
          <w:sz w:val="24"/>
        </w:rPr>
      </w:pPr>
      <w:r w:rsidRPr="003573DB">
        <w:rPr>
          <w:rFonts w:eastAsia="Arial Unicode MS" w:cs="Arial"/>
          <w:bCs/>
          <w:sz w:val="24"/>
        </w:rPr>
        <w:t>14 - 18 October, 2019, Split Croatia</w:t>
      </w:r>
    </w:p>
    <w:p w:rsidR="00602CFF" w:rsidRDefault="00602CFF" w:rsidP="00602CFF">
      <w:pPr>
        <w:rPr>
          <w:rFonts w:ascii="Arial" w:hAnsi="Arial" w:cs="Arial"/>
        </w:rPr>
      </w:pPr>
    </w:p>
    <w:p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992D91">
        <w:rPr>
          <w:rFonts w:ascii="Arial" w:hAnsi="Arial" w:cs="Arial"/>
          <w:b/>
        </w:rPr>
        <w:t>Samsung</w:t>
      </w:r>
    </w:p>
    <w:p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992D91">
        <w:rPr>
          <w:rFonts w:ascii="Arial" w:hAnsi="Arial" w:cs="Arial"/>
          <w:b/>
        </w:rPr>
        <w:t xml:space="preserve">New key issue proposal for </w:t>
      </w:r>
      <w:r w:rsidR="001F25F5">
        <w:rPr>
          <w:rFonts w:ascii="Arial" w:hAnsi="Arial" w:cs="Arial"/>
          <w:b/>
        </w:rPr>
        <w:t xml:space="preserve">Edge </w:t>
      </w:r>
      <w:r w:rsidR="00992D91">
        <w:rPr>
          <w:rFonts w:ascii="Arial" w:hAnsi="Arial" w:cs="Arial"/>
          <w:b/>
        </w:rPr>
        <w:t>Appl</w:t>
      </w:r>
      <w:bookmarkStart w:id="0" w:name="_GoBack"/>
      <w:bookmarkEnd w:id="0"/>
      <w:r w:rsidR="00992D91">
        <w:rPr>
          <w:rFonts w:ascii="Arial" w:hAnsi="Arial" w:cs="Arial"/>
          <w:b/>
        </w:rPr>
        <w:t xml:space="preserve">ication Server Discovery </w:t>
      </w:r>
    </w:p>
    <w:p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r w:rsidR="003573DB">
        <w:rPr>
          <w:rFonts w:ascii="Arial" w:hAnsi="Arial" w:cs="Arial"/>
          <w:b/>
        </w:rPr>
        <w:t xml:space="preserve"> </w:t>
      </w:r>
      <w:r>
        <w:rPr>
          <w:rFonts w:ascii="Arial" w:hAnsi="Arial" w:cs="Arial"/>
          <w:b/>
        </w:rPr>
        <w:t>/</w:t>
      </w:r>
      <w:r w:rsidR="003573DB">
        <w:rPr>
          <w:rFonts w:ascii="Arial" w:hAnsi="Arial" w:cs="Arial"/>
          <w:b/>
        </w:rPr>
        <w:t xml:space="preserve"> </w:t>
      </w:r>
      <w:r>
        <w:rPr>
          <w:rFonts w:ascii="Arial" w:hAnsi="Arial" w:cs="Arial"/>
          <w:b/>
        </w:rPr>
        <w:t>Approval</w:t>
      </w:r>
    </w:p>
    <w:p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6E1FC4">
        <w:rPr>
          <w:rFonts w:ascii="Arial" w:hAnsi="Arial" w:cs="Arial"/>
          <w:b/>
        </w:rPr>
        <w:t>8.5</w:t>
      </w:r>
    </w:p>
    <w:p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6E1FC4">
        <w:rPr>
          <w:rFonts w:ascii="Arial" w:hAnsi="Arial" w:cs="Arial"/>
          <w:b/>
        </w:rPr>
        <w:t>FS_enh_EC</w:t>
      </w:r>
      <w:proofErr w:type="spellEnd"/>
      <w:r w:rsidR="003573DB">
        <w:rPr>
          <w:rFonts w:ascii="Arial" w:hAnsi="Arial" w:cs="Arial"/>
          <w:b/>
        </w:rPr>
        <w:t xml:space="preserve"> </w:t>
      </w:r>
      <w:r w:rsidR="00B95268">
        <w:rPr>
          <w:rFonts w:ascii="Arial" w:hAnsi="Arial" w:cs="Arial"/>
          <w:b/>
        </w:rPr>
        <w:t>/</w:t>
      </w:r>
      <w:r w:rsidR="003573DB">
        <w:rPr>
          <w:rFonts w:ascii="Arial" w:hAnsi="Arial" w:cs="Arial"/>
          <w:b/>
        </w:rPr>
        <w:t xml:space="preserve"> Rel-17</w:t>
      </w:r>
    </w:p>
    <w:p w:rsidR="00602CFF" w:rsidRDefault="00602CFF" w:rsidP="00602CFF">
      <w:pPr>
        <w:rPr>
          <w:rFonts w:ascii="Arial" w:hAnsi="Arial" w:cs="Arial"/>
          <w:i/>
        </w:rPr>
      </w:pPr>
      <w:r>
        <w:rPr>
          <w:rFonts w:ascii="Arial" w:hAnsi="Arial" w:cs="Arial"/>
          <w:i/>
        </w:rPr>
        <w:t>Abstract of the contribution:</w:t>
      </w:r>
      <w:r w:rsidR="00593FAE">
        <w:rPr>
          <w:rFonts w:ascii="Arial" w:hAnsi="Arial" w:cs="Arial"/>
          <w:i/>
        </w:rPr>
        <w:t xml:space="preserve"> </w:t>
      </w:r>
      <w:r w:rsidR="00D0748E">
        <w:rPr>
          <w:rFonts w:ascii="Arial" w:hAnsi="Arial" w:cs="Arial"/>
          <w:i/>
        </w:rPr>
        <w:t xml:space="preserve">This contribution proposes </w:t>
      </w:r>
      <w:r w:rsidR="00443EFD">
        <w:rPr>
          <w:rFonts w:ascii="Arial" w:hAnsi="Arial" w:cs="Arial"/>
          <w:i/>
        </w:rPr>
        <w:t xml:space="preserve">new key issue for </w:t>
      </w:r>
      <w:r w:rsidR="006E1FC4">
        <w:rPr>
          <w:rFonts w:ascii="Arial" w:hAnsi="Arial" w:cs="Arial"/>
          <w:i/>
        </w:rPr>
        <w:t>Edge Application S</w:t>
      </w:r>
      <w:r w:rsidR="00443EFD">
        <w:rPr>
          <w:rFonts w:ascii="Arial" w:hAnsi="Arial" w:cs="Arial"/>
          <w:i/>
        </w:rPr>
        <w:t>erver discovery</w:t>
      </w:r>
    </w:p>
    <w:p w:rsidR="00DA0DF9" w:rsidRPr="00305BD8" w:rsidRDefault="00DA0DF9" w:rsidP="005228BA">
      <w:pPr>
        <w:pStyle w:val="CRCoverPage"/>
        <w:pBdr>
          <w:bottom w:val="single" w:sz="12" w:space="1" w:color="auto"/>
        </w:pBdr>
        <w:outlineLvl w:val="0"/>
        <w:rPr>
          <w:rFonts w:cs="Arial"/>
          <w:b/>
          <w:noProof/>
          <w:lang w:eastAsia="ko-KR"/>
        </w:rPr>
      </w:pPr>
    </w:p>
    <w:p w:rsidR="00F52DED" w:rsidRDefault="00D92DB9" w:rsidP="00D92DB9">
      <w:pPr>
        <w:pStyle w:val="Heading1"/>
      </w:pPr>
      <w:r>
        <w:t>1</w:t>
      </w:r>
      <w:r>
        <w:tab/>
      </w:r>
      <w:r w:rsidR="005E238E">
        <w:t>Discussion</w:t>
      </w:r>
    </w:p>
    <w:p w:rsidR="00992D91" w:rsidRDefault="00992D91" w:rsidP="003573DB">
      <w:pPr>
        <w:rPr>
          <w:noProof/>
          <w:lang w:eastAsia="ko-KR"/>
        </w:rPr>
      </w:pPr>
      <w:r>
        <w:rPr>
          <w:noProof/>
          <w:lang w:eastAsia="ko-KR"/>
        </w:rPr>
        <w:t>Application Server Discover</w:t>
      </w:r>
      <w:r>
        <w:rPr>
          <w:rFonts w:hint="eastAsia"/>
          <w:noProof/>
          <w:lang w:eastAsia="ko-KR"/>
        </w:rPr>
        <w:t>y</w:t>
      </w:r>
      <w:r w:rsidR="00471C6B">
        <w:rPr>
          <w:rFonts w:hint="eastAsia"/>
          <w:noProof/>
          <w:lang w:eastAsia="ko-KR"/>
        </w:rPr>
        <w:t xml:space="preserve"> means the mechanism to find out IP address of </w:t>
      </w:r>
      <w:r>
        <w:rPr>
          <w:noProof/>
          <w:lang w:eastAsia="ko-KR"/>
        </w:rPr>
        <w:t>Application Server</w:t>
      </w:r>
      <w:r w:rsidR="00471C6B">
        <w:rPr>
          <w:rFonts w:hint="eastAsia"/>
          <w:noProof/>
          <w:lang w:eastAsia="ko-KR"/>
        </w:rPr>
        <w:t xml:space="preserve"> that UE needs to access. </w:t>
      </w:r>
      <w:r w:rsidR="00471C6B">
        <w:rPr>
          <w:noProof/>
          <w:lang w:eastAsia="ko-KR"/>
        </w:rPr>
        <w:t>Most dominent mechanism for this is DNS procedure as defined by IETF.</w:t>
      </w:r>
    </w:p>
    <w:p w:rsidR="00470ACA" w:rsidRDefault="00470ACA" w:rsidP="00470ACA">
      <w:pPr>
        <w:pStyle w:val="Heading2"/>
        <w:rPr>
          <w:noProof/>
          <w:lang w:eastAsia="ko-KR"/>
        </w:rPr>
      </w:pPr>
      <w:r>
        <w:rPr>
          <w:noProof/>
          <w:lang w:eastAsia="ko-KR"/>
        </w:rPr>
        <w:t>&lt;</w:t>
      </w:r>
      <w:r>
        <w:rPr>
          <w:rFonts w:hint="eastAsia"/>
          <w:noProof/>
          <w:lang w:eastAsia="ko-KR"/>
        </w:rPr>
        <w:t>Deployment optio</w:t>
      </w:r>
      <w:r>
        <w:rPr>
          <w:noProof/>
          <w:lang w:eastAsia="ko-KR"/>
        </w:rPr>
        <w:t>ns&gt;</w:t>
      </w:r>
    </w:p>
    <w:p w:rsidR="00471C6B" w:rsidRDefault="00471C6B" w:rsidP="003573DB">
      <w:pPr>
        <w:rPr>
          <w:noProof/>
          <w:lang w:eastAsia="ko-KR"/>
        </w:rPr>
      </w:pPr>
      <w:r>
        <w:rPr>
          <w:noProof/>
          <w:lang w:eastAsia="ko-KR"/>
        </w:rPr>
        <w:t>Usually MNO operates centralized DNS server for cellular service, and the DNS server information is provisioned to the UE via PCO during PDU Session Establishment.</w:t>
      </w:r>
    </w:p>
    <w:p w:rsidR="00422D73" w:rsidRPr="00470ACA" w:rsidRDefault="00471C6B" w:rsidP="003573DB">
      <w:pPr>
        <w:rPr>
          <w:noProof/>
          <w:lang w:eastAsia="ko-KR"/>
        </w:rPr>
      </w:pPr>
      <w:r>
        <w:rPr>
          <w:noProof/>
          <w:lang w:eastAsia="ko-KR"/>
        </w:rPr>
        <w:t xml:space="preserve">However, if we consider Edge Computing Deployement, </w:t>
      </w:r>
      <w:r w:rsidR="00470ACA">
        <w:rPr>
          <w:noProof/>
          <w:lang w:eastAsia="ko-KR"/>
        </w:rPr>
        <w:t>following options can be considered</w:t>
      </w:r>
      <w:r w:rsidR="005E71B5">
        <w:rPr>
          <w:noProof/>
          <w:lang w:eastAsia="ko-KR"/>
        </w:rPr>
        <w:t xml:space="preserve"> </w:t>
      </w:r>
      <w:r>
        <w:rPr>
          <w:noProof/>
          <w:lang w:eastAsia="ko-KR"/>
        </w:rPr>
        <w:t xml:space="preserve">. </w:t>
      </w:r>
    </w:p>
    <w:p w:rsidR="00470ACA" w:rsidRDefault="005E71B5" w:rsidP="003573DB">
      <w:r w:rsidRPr="005E71B5">
        <w:rPr>
          <w:b/>
          <w:noProof/>
          <w:lang w:eastAsia="ko-KR"/>
        </w:rPr>
        <w:t xml:space="preserve">Option A </w:t>
      </w:r>
      <w:r w:rsidR="00470ACA">
        <w:rPr>
          <w:b/>
          <w:noProof/>
          <w:lang w:eastAsia="ko-KR"/>
        </w:rPr>
        <w:t>–</w:t>
      </w:r>
      <w:r w:rsidRPr="005E71B5">
        <w:rPr>
          <w:b/>
          <w:noProof/>
          <w:lang w:eastAsia="ko-KR"/>
        </w:rPr>
        <w:t xml:space="preserve"> </w:t>
      </w:r>
      <w:r w:rsidR="00470ACA">
        <w:rPr>
          <w:b/>
          <w:noProof/>
          <w:lang w:eastAsia="ko-KR"/>
        </w:rPr>
        <w:t xml:space="preserve">Centralized DNS server: </w:t>
      </w:r>
      <w:r w:rsidR="00D04AB3" w:rsidRPr="00923BDA">
        <w:t xml:space="preserve">There is </w:t>
      </w:r>
      <w:r w:rsidR="00470ACA">
        <w:t>DNS server for a certain DN, or the DNS server covers all DN in a PLMN. MNO operates centralized DNS server, and the DNS server needs to be informed of mapping of FQDN and IP address of Edge Application Server which has just instantiated or de-instantiated. It is OAM scope how to provide the mapping of FQDN and IP address of Edge Application Server.</w:t>
      </w:r>
    </w:p>
    <w:p w:rsidR="00471C6B" w:rsidRDefault="005E71B5" w:rsidP="007C7126">
      <w:r w:rsidRPr="005E71B5">
        <w:rPr>
          <w:b/>
          <w:noProof/>
          <w:lang w:eastAsia="ko-KR"/>
        </w:rPr>
        <w:t xml:space="preserve">Option B </w:t>
      </w:r>
      <w:r w:rsidR="00470ACA">
        <w:rPr>
          <w:b/>
          <w:noProof/>
          <w:lang w:eastAsia="ko-KR"/>
        </w:rPr>
        <w:t>–</w:t>
      </w:r>
      <w:r w:rsidRPr="005E71B5">
        <w:rPr>
          <w:b/>
          <w:noProof/>
          <w:lang w:eastAsia="ko-KR"/>
        </w:rPr>
        <w:t xml:space="preserve"> </w:t>
      </w:r>
      <w:r w:rsidR="00470ACA">
        <w:rPr>
          <w:b/>
          <w:noProof/>
          <w:lang w:eastAsia="ko-KR"/>
        </w:rPr>
        <w:t>Decentralized DNS server:</w:t>
      </w:r>
      <w:r w:rsidR="00D04AB3">
        <w:rPr>
          <w:noProof/>
          <w:lang w:eastAsia="ko-KR"/>
        </w:rPr>
        <w:t xml:space="preserve"> </w:t>
      </w:r>
      <w:r w:rsidR="00470ACA">
        <w:rPr>
          <w:lang w:eastAsia="ko-KR"/>
        </w:rPr>
        <w:t xml:space="preserve">MNO may deploy decentralized DNS server per location or per DN. If MNO runs decentralized DNS server in certain area, it should </w:t>
      </w:r>
      <w:r w:rsidR="007C7126">
        <w:rPr>
          <w:lang w:eastAsia="ko-KR"/>
        </w:rPr>
        <w:t>enable the UE to</w:t>
      </w:r>
      <w:r w:rsidR="00470ACA">
        <w:rPr>
          <w:lang w:eastAsia="ko-KR"/>
        </w:rPr>
        <w:t xml:space="preserve"> access the DNS server if UE is in the area and using Edge Computing service. </w:t>
      </w:r>
      <w:r w:rsidR="007C7126">
        <w:rPr>
          <w:lang w:eastAsia="ko-KR"/>
        </w:rPr>
        <w:t xml:space="preserve">If MNO </w:t>
      </w:r>
      <w:proofErr w:type="spellStart"/>
      <w:r w:rsidR="007C7126">
        <w:rPr>
          <w:lang w:eastAsia="ko-KR"/>
        </w:rPr>
        <w:t>deployes</w:t>
      </w:r>
      <w:proofErr w:type="spellEnd"/>
      <w:r w:rsidR="007C7126">
        <w:rPr>
          <w:lang w:eastAsia="ko-KR"/>
        </w:rPr>
        <w:t xml:space="preserve"> </w:t>
      </w:r>
      <w:r w:rsidR="00D04AB3" w:rsidRPr="00923BDA">
        <w:t>a dedicated DN</w:t>
      </w:r>
      <w:r w:rsidR="007C7126">
        <w:t xml:space="preserve"> for support of edge computing, there can be a DNS server for the dedicated DN. In decentralized DNS server </w:t>
      </w:r>
      <w:proofErr w:type="spellStart"/>
      <w:r w:rsidR="007C7126">
        <w:t>deploymenet</w:t>
      </w:r>
      <w:proofErr w:type="spellEnd"/>
      <w:r w:rsidR="007C7126">
        <w:t>, it costs less to update up-to-date mapping of FQDN and IP address of Edge Application Server as it only needs to cover certain location or DN for Edge Computing service.</w:t>
      </w:r>
    </w:p>
    <w:p w:rsidR="007C7126" w:rsidRPr="007C7126" w:rsidRDefault="00125D1F" w:rsidP="007C7126">
      <w:pPr>
        <w:pStyle w:val="Heading6"/>
        <w:rPr>
          <w:rStyle w:val="Emphasis"/>
        </w:rPr>
      </w:pPr>
      <w:r>
        <w:rPr>
          <w:rStyle w:val="Emphasis"/>
          <w:b/>
        </w:rPr>
        <w:t>Proposal</w:t>
      </w:r>
      <w:r w:rsidR="007C7126" w:rsidRPr="007C7126">
        <w:rPr>
          <w:rStyle w:val="Emphasis"/>
        </w:rPr>
        <w:t xml:space="preserve">: The key issue for Edge Application </w:t>
      </w:r>
      <w:proofErr w:type="spellStart"/>
      <w:r w:rsidR="007C7126" w:rsidRPr="007C7126">
        <w:rPr>
          <w:rStyle w:val="Emphasis"/>
        </w:rPr>
        <w:t>Dicovery</w:t>
      </w:r>
      <w:proofErr w:type="spellEnd"/>
      <w:r w:rsidR="007C7126" w:rsidRPr="007C7126">
        <w:rPr>
          <w:rStyle w:val="Emphasis"/>
        </w:rPr>
        <w:t xml:space="preserve"> should consider both deployment options.</w:t>
      </w:r>
    </w:p>
    <w:p w:rsidR="00470ACA" w:rsidRDefault="00470ACA" w:rsidP="007C7126">
      <w:pPr>
        <w:pStyle w:val="Heading2"/>
        <w:rPr>
          <w:noProof/>
          <w:lang w:eastAsia="ko-KR"/>
        </w:rPr>
      </w:pPr>
      <w:r>
        <w:rPr>
          <w:rFonts w:hint="eastAsia"/>
          <w:noProof/>
          <w:lang w:eastAsia="ko-KR"/>
        </w:rPr>
        <w:t>&lt;IP discovery mechanism for Edge Application Server&gt;</w:t>
      </w:r>
    </w:p>
    <w:p w:rsidR="00422D73" w:rsidRPr="007C7126" w:rsidRDefault="00422D73" w:rsidP="003573DB">
      <w:pPr>
        <w:rPr>
          <w:noProof/>
          <w:lang w:eastAsia="ko-KR"/>
        </w:rPr>
      </w:pPr>
      <w:r>
        <w:rPr>
          <w:rFonts w:hint="eastAsia"/>
          <w:b/>
          <w:noProof/>
          <w:lang w:eastAsia="ko-KR"/>
        </w:rPr>
        <w:t xml:space="preserve">Mechanism 1 </w:t>
      </w:r>
      <w:r>
        <w:rPr>
          <w:b/>
          <w:noProof/>
          <w:lang w:eastAsia="ko-KR"/>
        </w:rPr>
        <w:t>–</w:t>
      </w:r>
      <w:r>
        <w:rPr>
          <w:rFonts w:hint="eastAsia"/>
          <w:b/>
          <w:noProof/>
          <w:lang w:eastAsia="ko-KR"/>
        </w:rPr>
        <w:t xml:space="preserve"> DNS </w:t>
      </w:r>
      <w:r>
        <w:rPr>
          <w:b/>
          <w:noProof/>
          <w:lang w:eastAsia="ko-KR"/>
        </w:rPr>
        <w:t>procedure</w:t>
      </w:r>
      <w:r w:rsidR="007C7126">
        <w:rPr>
          <w:b/>
          <w:noProof/>
          <w:lang w:eastAsia="ko-KR"/>
        </w:rPr>
        <w:t xml:space="preserve">: </w:t>
      </w:r>
      <w:r w:rsidR="007C7126">
        <w:rPr>
          <w:noProof/>
          <w:lang w:eastAsia="ko-KR"/>
        </w:rPr>
        <w:t>It is widely used mechanism to find out IP address of application server as described above.</w:t>
      </w:r>
    </w:p>
    <w:p w:rsidR="00470ACA" w:rsidRDefault="00422D73" w:rsidP="003573DB">
      <w:pPr>
        <w:rPr>
          <w:noProof/>
          <w:lang w:eastAsia="ko-KR"/>
        </w:rPr>
      </w:pPr>
      <w:r>
        <w:rPr>
          <w:b/>
          <w:noProof/>
          <w:lang w:eastAsia="ko-KR"/>
        </w:rPr>
        <w:t>Mechanism 2</w:t>
      </w:r>
      <w:r w:rsidR="005E71B5" w:rsidRPr="005E71B5">
        <w:rPr>
          <w:b/>
          <w:noProof/>
          <w:lang w:eastAsia="ko-KR"/>
        </w:rPr>
        <w:t xml:space="preserve"> - SA6 Application Architecture deployment:</w:t>
      </w:r>
      <w:r w:rsidR="005E71B5">
        <w:rPr>
          <w:noProof/>
          <w:lang w:eastAsia="ko-KR"/>
        </w:rPr>
        <w:t xml:space="preserve"> SA6 Application architecture for Edge Computing (as specified TR 23.758, FS_EDGEAPP) allows UE to resolve IP address of </w:t>
      </w:r>
      <w:r w:rsidR="001F25F5">
        <w:rPr>
          <w:noProof/>
          <w:lang w:eastAsia="ko-KR"/>
        </w:rPr>
        <w:t xml:space="preserve">Edge </w:t>
      </w:r>
      <w:r w:rsidR="005E71B5">
        <w:rPr>
          <w:noProof/>
          <w:lang w:eastAsia="ko-KR"/>
        </w:rPr>
        <w:t>Application Server by using application layer protocol. (Please see 7.1. Solution #1: Edge Application Server Discovery in TR 23.758)</w:t>
      </w:r>
      <w:r w:rsidR="001F25F5">
        <w:rPr>
          <w:noProof/>
          <w:lang w:eastAsia="ko-KR"/>
        </w:rPr>
        <w:t xml:space="preserve"> In this case, Application layer</w:t>
      </w:r>
      <w:r w:rsidR="005E71B5">
        <w:rPr>
          <w:noProof/>
          <w:lang w:eastAsia="ko-KR"/>
        </w:rPr>
        <w:t xml:space="preserve"> server (so called Edge Enabler Server in the TR) supports funtionality of </w:t>
      </w:r>
      <w:r w:rsidR="001F25F5">
        <w:rPr>
          <w:noProof/>
          <w:lang w:eastAsia="ko-KR"/>
        </w:rPr>
        <w:t>providing mapping of FQDN and IP address</w:t>
      </w:r>
      <w:r w:rsidR="005E71B5">
        <w:rPr>
          <w:noProof/>
          <w:lang w:eastAsia="ko-KR"/>
        </w:rPr>
        <w:t>.</w:t>
      </w:r>
      <w:r w:rsidR="007C7126">
        <w:rPr>
          <w:noProof/>
          <w:lang w:eastAsia="ko-KR"/>
        </w:rPr>
        <w:t xml:space="preserve"> </w:t>
      </w:r>
      <w:r w:rsidR="00470ACA" w:rsidRPr="007C7126">
        <w:rPr>
          <w:noProof/>
          <w:u w:val="single"/>
          <w:lang w:eastAsia="ko-KR"/>
        </w:rPr>
        <w:t>Please note that Mechanism 2 is able to cover both centralized/decentralized deployment option</w:t>
      </w:r>
      <w:r w:rsidR="00470ACA">
        <w:rPr>
          <w:noProof/>
          <w:lang w:eastAsia="ko-KR"/>
        </w:rPr>
        <w:t xml:space="preserve"> (</w:t>
      </w:r>
      <w:r w:rsidR="007C7126">
        <w:rPr>
          <w:noProof/>
          <w:lang w:eastAsia="ko-KR"/>
        </w:rPr>
        <w:t>S</w:t>
      </w:r>
      <w:r w:rsidR="00470ACA">
        <w:rPr>
          <w:noProof/>
          <w:lang w:eastAsia="ko-KR"/>
        </w:rPr>
        <w:t>ee deployment options in TR 23.758)</w:t>
      </w:r>
    </w:p>
    <w:p w:rsidR="00992D91" w:rsidRDefault="005E71B5" w:rsidP="003573DB">
      <w:pPr>
        <w:rPr>
          <w:noProof/>
          <w:lang w:eastAsia="ko-KR"/>
        </w:rPr>
      </w:pPr>
      <w:r>
        <w:rPr>
          <w:noProof/>
          <w:lang w:eastAsia="ko-KR"/>
        </w:rPr>
        <w:t xml:space="preserve">It is up to MNO’s policy </w:t>
      </w:r>
      <w:r w:rsidR="007C7126">
        <w:rPr>
          <w:noProof/>
          <w:lang w:eastAsia="ko-KR"/>
        </w:rPr>
        <w:t>whether</w:t>
      </w:r>
      <w:r>
        <w:rPr>
          <w:noProof/>
          <w:lang w:eastAsia="ko-KR"/>
        </w:rPr>
        <w:t xml:space="preserve"> to deploy their DNS server for Edge Computing or SA6 d</w:t>
      </w:r>
      <w:r w:rsidR="00C166CC">
        <w:rPr>
          <w:noProof/>
          <w:lang w:eastAsia="ko-KR"/>
        </w:rPr>
        <w:t>efined application architecture</w:t>
      </w:r>
      <w:r>
        <w:rPr>
          <w:noProof/>
          <w:lang w:eastAsia="ko-KR"/>
        </w:rPr>
        <w:t>.</w:t>
      </w:r>
      <w:r w:rsidR="00C166CC">
        <w:rPr>
          <w:noProof/>
          <w:lang w:eastAsia="ko-KR"/>
        </w:rPr>
        <w:t xml:space="preserve"> Therefore, the key issue should consider both mechanism.</w:t>
      </w:r>
    </w:p>
    <w:p w:rsidR="00125D1F" w:rsidRPr="007C7126" w:rsidRDefault="00125D1F" w:rsidP="00125D1F">
      <w:pPr>
        <w:pStyle w:val="Heading6"/>
        <w:rPr>
          <w:rStyle w:val="Emphasis"/>
        </w:rPr>
      </w:pPr>
      <w:r>
        <w:rPr>
          <w:rStyle w:val="Emphasis"/>
          <w:b/>
        </w:rPr>
        <w:t>Proposal</w:t>
      </w:r>
      <w:r w:rsidRPr="007C7126">
        <w:rPr>
          <w:rStyle w:val="Emphasis"/>
        </w:rPr>
        <w:t xml:space="preserve">: The key issue for Edge Application </w:t>
      </w:r>
      <w:proofErr w:type="spellStart"/>
      <w:r w:rsidRPr="007C7126">
        <w:rPr>
          <w:rStyle w:val="Emphasis"/>
        </w:rPr>
        <w:t>Dicovery</w:t>
      </w:r>
      <w:proofErr w:type="spellEnd"/>
      <w:r w:rsidRPr="007C7126">
        <w:rPr>
          <w:rStyle w:val="Emphasis"/>
        </w:rPr>
        <w:t xml:space="preserve"> should consider both </w:t>
      </w:r>
      <w:r>
        <w:rPr>
          <w:rStyle w:val="Emphasis"/>
        </w:rPr>
        <w:t>mechanisms</w:t>
      </w:r>
      <w:r w:rsidRPr="007C7126">
        <w:rPr>
          <w:rStyle w:val="Emphasis"/>
        </w:rPr>
        <w:t>.</w:t>
      </w:r>
    </w:p>
    <w:p w:rsidR="00125D1F" w:rsidRDefault="00125D1F" w:rsidP="003573DB">
      <w:pPr>
        <w:rPr>
          <w:noProof/>
          <w:lang w:eastAsia="ko-KR"/>
        </w:rPr>
      </w:pPr>
    </w:p>
    <w:p w:rsidR="00125D1F" w:rsidRPr="00125D1F" w:rsidRDefault="00125D1F" w:rsidP="003573DB">
      <w:pPr>
        <w:rPr>
          <w:noProof/>
          <w:lang w:eastAsia="ko-KR"/>
        </w:rPr>
      </w:pPr>
    </w:p>
    <w:p w:rsidR="00992D91" w:rsidRPr="00C166CC" w:rsidRDefault="00C166CC" w:rsidP="00C166CC">
      <w:pPr>
        <w:rPr>
          <w:noProof/>
          <w:u w:val="single"/>
          <w:lang w:eastAsia="ko-KR"/>
        </w:rPr>
      </w:pPr>
      <w:r>
        <w:rPr>
          <w:noProof/>
          <w:u w:val="single"/>
          <w:lang w:eastAsia="ko-KR"/>
        </w:rPr>
        <w:lastRenderedPageBreak/>
        <w:t>By the way</w:t>
      </w:r>
      <w:r w:rsidRPr="00C166CC">
        <w:rPr>
          <w:noProof/>
          <w:u w:val="single"/>
          <w:lang w:eastAsia="ko-KR"/>
        </w:rPr>
        <w:t xml:space="preserve">, it should be discussed first </w:t>
      </w:r>
      <w:r w:rsidR="00443EFD" w:rsidRPr="00C166CC">
        <w:rPr>
          <w:noProof/>
          <w:u w:val="single"/>
          <w:lang w:eastAsia="ko-KR"/>
        </w:rPr>
        <w:t xml:space="preserve">whether </w:t>
      </w:r>
      <w:r w:rsidRPr="00C166CC">
        <w:rPr>
          <w:noProof/>
          <w:u w:val="single"/>
          <w:lang w:eastAsia="ko-KR"/>
        </w:rPr>
        <w:t>investigating</w:t>
      </w:r>
      <w:r w:rsidR="00992D91" w:rsidRPr="00C166CC">
        <w:rPr>
          <w:noProof/>
          <w:u w:val="single"/>
          <w:lang w:eastAsia="ko-KR"/>
        </w:rPr>
        <w:t xml:space="preserve"> </w:t>
      </w:r>
      <w:r w:rsidRPr="00C166CC">
        <w:rPr>
          <w:noProof/>
          <w:u w:val="single"/>
          <w:lang w:eastAsia="ko-KR"/>
        </w:rPr>
        <w:t xml:space="preserve">solution about </w:t>
      </w:r>
      <w:r w:rsidR="00992D91" w:rsidRPr="00C166CC">
        <w:rPr>
          <w:noProof/>
          <w:u w:val="single"/>
          <w:lang w:eastAsia="ko-KR"/>
        </w:rPr>
        <w:t>DNS procedure is in scope of SA2 or not.</w:t>
      </w:r>
    </w:p>
    <w:p w:rsidR="00992D91" w:rsidRDefault="00992D91" w:rsidP="003573DB">
      <w:pPr>
        <w:rPr>
          <w:noProof/>
          <w:lang w:eastAsia="ko-KR"/>
        </w:rPr>
      </w:pPr>
      <w:r>
        <w:rPr>
          <w:noProof/>
          <w:lang w:eastAsia="ko-KR"/>
        </w:rPr>
        <w:t>DNS procedure between UE and DNS server is</w:t>
      </w:r>
      <w:r w:rsidR="00443EFD">
        <w:rPr>
          <w:noProof/>
          <w:lang w:eastAsia="ko-KR"/>
        </w:rPr>
        <w:t xml:space="preserve"> well known as application layer protocol. </w:t>
      </w:r>
      <w:r w:rsidR="00C166CC">
        <w:rPr>
          <w:noProof/>
          <w:lang w:eastAsia="ko-KR"/>
        </w:rPr>
        <w:t xml:space="preserve">In 3GPP, there has NOT been specified any control plane operation but only specified to provide DNS server address that UE needs to access via PCO. </w:t>
      </w:r>
      <w:r w:rsidR="00443EFD">
        <w:rPr>
          <w:noProof/>
          <w:lang w:eastAsia="ko-KR"/>
        </w:rPr>
        <w:t xml:space="preserve">Also </w:t>
      </w:r>
      <w:r>
        <w:rPr>
          <w:rFonts w:hint="eastAsia"/>
          <w:noProof/>
          <w:lang w:eastAsia="ko-KR"/>
        </w:rPr>
        <w:t>DNS handling operation is outside work of modem, which means it is neither a scope of transport layer nor</w:t>
      </w:r>
      <w:r>
        <w:rPr>
          <w:noProof/>
          <w:lang w:eastAsia="ko-KR"/>
        </w:rPr>
        <w:t xml:space="preserve"> NAS layer</w:t>
      </w:r>
      <w:r w:rsidR="00443EFD">
        <w:rPr>
          <w:noProof/>
          <w:lang w:eastAsia="ko-KR"/>
        </w:rPr>
        <w:t>.</w:t>
      </w:r>
      <w:r w:rsidR="00C166CC">
        <w:rPr>
          <w:noProof/>
          <w:lang w:eastAsia="ko-KR"/>
        </w:rPr>
        <w:t xml:space="preserve"> </w:t>
      </w:r>
    </w:p>
    <w:p w:rsidR="00992D91" w:rsidRDefault="00C166CC" w:rsidP="003573DB">
      <w:pPr>
        <w:rPr>
          <w:noProof/>
          <w:lang w:eastAsia="ko-KR"/>
        </w:rPr>
      </w:pPr>
      <w:r>
        <w:rPr>
          <w:noProof/>
          <w:lang w:eastAsia="ko-KR"/>
        </w:rPr>
        <w:t>On the other hands, for</w:t>
      </w:r>
      <w:r w:rsidR="00992D91">
        <w:rPr>
          <w:noProof/>
          <w:lang w:eastAsia="ko-KR"/>
        </w:rPr>
        <w:t xml:space="preserve"> Edge Computing support, resolving IP address of application server located in the edge is key technology. </w:t>
      </w:r>
      <w:r w:rsidR="00FF5630">
        <w:rPr>
          <w:noProof/>
          <w:lang w:eastAsia="ko-KR"/>
        </w:rPr>
        <w:t xml:space="preserve">In order to achieve comprehensive feature set by 3GPP for Edge Computing support, 3GPP specification should be able to deal with DNS procedure. As 3GPP has application layer working group – SA6, it is proposed to let SA6 handles application layer protocol (e.g., DNS procedure, and also other application layer protocols) and </w:t>
      </w:r>
      <w:r w:rsidR="00992D91">
        <w:rPr>
          <w:rFonts w:hint="eastAsia"/>
          <w:noProof/>
          <w:lang w:eastAsia="ko-KR"/>
        </w:rPr>
        <w:t xml:space="preserve">SA2 may study which information can be provisioned to the UE for DNS handling </w:t>
      </w:r>
      <w:r w:rsidR="00992D91">
        <w:rPr>
          <w:noProof/>
          <w:lang w:eastAsia="ko-KR"/>
        </w:rPr>
        <w:t>–</w:t>
      </w:r>
      <w:r w:rsidR="00992D91">
        <w:rPr>
          <w:rFonts w:hint="eastAsia"/>
          <w:noProof/>
          <w:lang w:eastAsia="ko-KR"/>
        </w:rPr>
        <w:t xml:space="preserve"> like </w:t>
      </w:r>
      <w:r w:rsidR="00992D91">
        <w:rPr>
          <w:noProof/>
          <w:lang w:eastAsia="ko-KR"/>
        </w:rPr>
        <w:t xml:space="preserve">provisioning of </w:t>
      </w:r>
      <w:r w:rsidR="00FF5630">
        <w:rPr>
          <w:noProof/>
          <w:lang w:eastAsia="ko-KR"/>
        </w:rPr>
        <w:t xml:space="preserve">information for </w:t>
      </w:r>
      <w:r w:rsidR="00992D91">
        <w:rPr>
          <w:noProof/>
          <w:lang w:eastAsia="ko-KR"/>
        </w:rPr>
        <w:t>DNS server</w:t>
      </w:r>
      <w:r w:rsidR="00FF5630">
        <w:rPr>
          <w:noProof/>
          <w:lang w:eastAsia="ko-KR"/>
        </w:rPr>
        <w:t>.</w:t>
      </w:r>
    </w:p>
    <w:p w:rsidR="00125D1F" w:rsidRPr="00125D1F" w:rsidRDefault="00125D1F" w:rsidP="00125D1F">
      <w:pPr>
        <w:pStyle w:val="Heading6"/>
        <w:rPr>
          <w:i/>
          <w:iCs/>
        </w:rPr>
      </w:pPr>
      <w:r>
        <w:rPr>
          <w:rStyle w:val="Emphasis"/>
          <w:b/>
        </w:rPr>
        <w:t>Proposal</w:t>
      </w:r>
      <w:r w:rsidRPr="007C7126">
        <w:rPr>
          <w:rStyle w:val="Emphasis"/>
        </w:rPr>
        <w:t xml:space="preserve">: </w:t>
      </w:r>
      <w:r>
        <w:rPr>
          <w:rStyle w:val="Emphasis"/>
        </w:rPr>
        <w:t>Changes on application layer protocol (e.g., DNS procedure or SA6 defined architecture) should not be in scope of this study</w:t>
      </w:r>
    </w:p>
    <w:p w:rsidR="00373BC0" w:rsidRDefault="00855236" w:rsidP="00855236">
      <w:pPr>
        <w:pStyle w:val="Heading1"/>
        <w:pBdr>
          <w:top w:val="single" w:sz="12" w:space="3" w:color="auto"/>
        </w:pBdr>
        <w:overflowPunct w:val="0"/>
        <w:autoSpaceDE w:val="0"/>
        <w:autoSpaceDN w:val="0"/>
        <w:adjustRightInd w:val="0"/>
        <w:ind w:left="0" w:firstLine="0"/>
        <w:textAlignment w:val="baseline"/>
      </w:pPr>
      <w:r>
        <w:t xml:space="preserve">2. </w:t>
      </w:r>
      <w:r w:rsidR="00373BC0">
        <w:t>Proposal</w:t>
      </w:r>
    </w:p>
    <w:p w:rsidR="00521686" w:rsidRDefault="00373BC0" w:rsidP="00521686">
      <w:r>
        <w:t>It is proposed to include the following key issue in TR 23.xxx.</w:t>
      </w:r>
      <w:bookmarkStart w:id="1" w:name="_Toc510607461"/>
    </w:p>
    <w:p w:rsidR="00FF5630" w:rsidRDefault="00FF5630" w:rsidP="00FF5630">
      <w:pPr>
        <w:rPr>
          <w:noProof/>
          <w:lang w:eastAsia="ko-KR"/>
        </w:rPr>
      </w:pPr>
      <w:r>
        <w:rPr>
          <w:noProof/>
          <w:lang w:eastAsia="ko-KR"/>
        </w:rPr>
        <w:t>1. Whether and how to assist DNS procedure for discovery of Edge Application Server</w:t>
      </w:r>
    </w:p>
    <w:p w:rsidR="00FF5630" w:rsidRPr="008F7954" w:rsidRDefault="00FF5630" w:rsidP="00FF5630">
      <w:pPr>
        <w:ind w:left="852" w:hanging="852"/>
        <w:rPr>
          <w:noProof/>
        </w:rPr>
      </w:pPr>
      <w:r>
        <w:rPr>
          <w:noProof/>
        </w:rPr>
        <w:t xml:space="preserve">NOTE: </w:t>
      </w:r>
      <w:r>
        <w:rPr>
          <w:noProof/>
        </w:rPr>
        <w:tab/>
        <w:t>A</w:t>
      </w:r>
      <w:r>
        <w:rPr>
          <w:noProof/>
          <w:lang w:eastAsia="ko-KR"/>
        </w:rPr>
        <w:t>ny change for DNS procedure is out of scope of this study.</w:t>
      </w:r>
    </w:p>
    <w:p w:rsidR="00FF5630" w:rsidRPr="008F7954" w:rsidRDefault="00FF5630" w:rsidP="00FF5630">
      <w:pPr>
        <w:rPr>
          <w:noProof/>
          <w:lang w:eastAsia="ko-KR"/>
        </w:rPr>
      </w:pPr>
      <w:r>
        <w:rPr>
          <w:noProof/>
          <w:lang w:eastAsia="ko-KR"/>
        </w:rPr>
        <w:t>2. Whether and how to assist architecture model specified in TR 23.758 for Edge Application Server discovery</w:t>
      </w:r>
    </w:p>
    <w:p w:rsidR="00FF5630" w:rsidRPr="00FF5630" w:rsidRDefault="00FF5630" w:rsidP="00521686">
      <w:pPr>
        <w:rPr>
          <w:noProof/>
          <w:lang w:eastAsia="ko-KR"/>
        </w:rPr>
      </w:pPr>
      <w:r>
        <w:rPr>
          <w:noProof/>
          <w:lang w:eastAsia="ko-KR"/>
        </w:rPr>
        <w:t>3. Which information is provided to the UE for application server discovery via control plane signaling</w:t>
      </w:r>
    </w:p>
    <w:p w:rsidR="00521686" w:rsidRPr="0067355C" w:rsidRDefault="00521686" w:rsidP="0052168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w:t>
      </w:r>
      <w:r w:rsidR="008F7954">
        <w:rPr>
          <w:rFonts w:ascii="Arial" w:hAnsi="Arial" w:cs="Arial"/>
          <w:b/>
          <w:noProof/>
          <w:color w:val="C5003D"/>
          <w:sz w:val="28"/>
          <w:szCs w:val="28"/>
          <w:lang w:val="en-US"/>
        </w:rPr>
        <w:t xml:space="preserve">(All new text) </w:t>
      </w:r>
      <w:r>
        <w:rPr>
          <w:rFonts w:ascii="Arial" w:hAnsi="Arial" w:cs="Arial"/>
          <w:b/>
          <w:noProof/>
          <w:color w:val="C5003D"/>
          <w:sz w:val="28"/>
          <w:szCs w:val="28"/>
          <w:lang w:val="en-US"/>
        </w:rPr>
        <w:t>* * * *</w:t>
      </w:r>
    </w:p>
    <w:p w:rsidR="001F25F5" w:rsidRPr="00D041E9" w:rsidRDefault="001F25F5" w:rsidP="001F25F5">
      <w:pPr>
        <w:pStyle w:val="Heading2"/>
        <w:rPr>
          <w:lang w:eastAsia="ko-KR"/>
        </w:rPr>
      </w:pPr>
      <w:bookmarkStart w:id="2" w:name="_Toc435670433"/>
      <w:bookmarkStart w:id="3" w:name="_Toc436124703"/>
      <w:bookmarkStart w:id="4" w:name="_Toc509905226"/>
      <w:bookmarkStart w:id="5" w:name="_Toc510604403"/>
      <w:bookmarkStart w:id="6" w:name="_Toc20224670"/>
      <w:r>
        <w:rPr>
          <w:rFonts w:hint="eastAsia"/>
          <w:lang w:eastAsia="ko-KR"/>
        </w:rPr>
        <w:t>5.</w:t>
      </w:r>
      <w:r>
        <w:rPr>
          <w:lang w:eastAsia="ko-KR"/>
        </w:rPr>
        <w:t>X</w:t>
      </w:r>
      <w:r>
        <w:rPr>
          <w:rFonts w:hint="eastAsia"/>
          <w:lang w:eastAsia="ko-KR"/>
        </w:rPr>
        <w:tab/>
        <w:t>Key Issue #</w:t>
      </w:r>
      <w:r>
        <w:rPr>
          <w:lang w:eastAsia="ko-KR"/>
        </w:rPr>
        <w:t>X</w:t>
      </w:r>
      <w:r>
        <w:rPr>
          <w:rFonts w:hint="eastAsia"/>
          <w:lang w:eastAsia="ko-KR"/>
        </w:rPr>
        <w:t xml:space="preserve">: </w:t>
      </w:r>
      <w:bookmarkEnd w:id="2"/>
      <w:bookmarkEnd w:id="3"/>
      <w:bookmarkEnd w:id="4"/>
      <w:bookmarkEnd w:id="5"/>
      <w:r>
        <w:rPr>
          <w:lang w:eastAsia="ko-KR"/>
        </w:rPr>
        <w:t>Edge Application Server Discovery</w:t>
      </w:r>
    </w:p>
    <w:p w:rsidR="001F25F5" w:rsidRDefault="001F25F5" w:rsidP="001F25F5">
      <w:pPr>
        <w:pStyle w:val="Heading3"/>
      </w:pPr>
      <w:r>
        <w:t>5.X.1</w:t>
      </w:r>
      <w:r>
        <w:tab/>
        <w:t>Description</w:t>
      </w:r>
      <w:bookmarkEnd w:id="6"/>
    </w:p>
    <w:p w:rsidR="001F25F5" w:rsidRDefault="001F25F5" w:rsidP="001F25F5">
      <w:pPr>
        <w:tabs>
          <w:tab w:val="num" w:pos="1440"/>
        </w:tabs>
        <w:rPr>
          <w:lang w:eastAsia="ko-KR"/>
        </w:rPr>
      </w:pPr>
      <w:r>
        <w:rPr>
          <w:noProof/>
          <w:lang w:eastAsia="ko-KR"/>
        </w:rPr>
        <w:t>Application Server Discover</w:t>
      </w:r>
      <w:r>
        <w:rPr>
          <w:rFonts w:hint="eastAsia"/>
          <w:noProof/>
          <w:lang w:eastAsia="ko-KR"/>
        </w:rPr>
        <w:t xml:space="preserve">y means the mechanism to find out IP address of </w:t>
      </w:r>
      <w:r>
        <w:rPr>
          <w:noProof/>
          <w:lang w:eastAsia="ko-KR"/>
        </w:rPr>
        <w:t>Application Server</w:t>
      </w:r>
      <w:r>
        <w:rPr>
          <w:rFonts w:hint="eastAsia"/>
          <w:noProof/>
          <w:lang w:eastAsia="ko-KR"/>
        </w:rPr>
        <w:t xml:space="preserve"> that UE needs to access</w:t>
      </w:r>
      <w:r>
        <w:rPr>
          <w:rFonts w:hint="eastAsia"/>
          <w:lang w:eastAsia="ko-KR"/>
        </w:rPr>
        <w:t>.</w:t>
      </w:r>
      <w:r>
        <w:rPr>
          <w:lang w:eastAsia="ko-KR"/>
        </w:rPr>
        <w:t xml:space="preserve"> For edge computing service, it is key technology to discover IP address of Edge Application Server which located in Edge Data Network.</w:t>
      </w:r>
    </w:p>
    <w:p w:rsidR="001F25F5" w:rsidRDefault="00FF5630" w:rsidP="001F25F5">
      <w:pPr>
        <w:tabs>
          <w:tab w:val="num" w:pos="1440"/>
        </w:tabs>
        <w:rPr>
          <w:lang w:eastAsia="ko-KR"/>
        </w:rPr>
      </w:pPr>
      <w:r>
        <w:rPr>
          <w:lang w:eastAsia="ko-KR"/>
        </w:rPr>
        <w:t>Two</w:t>
      </w:r>
      <w:r w:rsidR="001F25F5">
        <w:rPr>
          <w:lang w:eastAsia="ko-KR"/>
        </w:rPr>
        <w:t xml:space="preserve"> different deployment scenario can be considered as following:</w:t>
      </w:r>
    </w:p>
    <w:p w:rsidR="00FF5630" w:rsidRDefault="00FF5630" w:rsidP="00FF5630">
      <w:r w:rsidRPr="005E71B5">
        <w:rPr>
          <w:b/>
          <w:noProof/>
          <w:lang w:eastAsia="ko-KR"/>
        </w:rPr>
        <w:t xml:space="preserve">Option A </w:t>
      </w:r>
      <w:r>
        <w:rPr>
          <w:b/>
          <w:noProof/>
          <w:lang w:eastAsia="ko-KR"/>
        </w:rPr>
        <w:t>–</w:t>
      </w:r>
      <w:r w:rsidRPr="005E71B5">
        <w:rPr>
          <w:b/>
          <w:noProof/>
          <w:lang w:eastAsia="ko-KR"/>
        </w:rPr>
        <w:t xml:space="preserve"> </w:t>
      </w:r>
      <w:r>
        <w:rPr>
          <w:b/>
          <w:noProof/>
          <w:lang w:eastAsia="ko-KR"/>
        </w:rPr>
        <w:t xml:space="preserve">Centralized DNS server: </w:t>
      </w:r>
      <w:r w:rsidRPr="00923BDA">
        <w:t xml:space="preserve">There is </w:t>
      </w:r>
      <w:r>
        <w:t>DNS server for a certain DN, or the DNS server covers all DN in a PLMN. MNO operates centralized DNS server, and the DNS server needs to be informed of mapping of FQDN and IP address of Edge Application Server which has just instantiated or de-instantiated. It is OAM scope how to provide the mapping of FQDN and IP address of Edge Application Server.</w:t>
      </w:r>
    </w:p>
    <w:p w:rsidR="00FF5630" w:rsidRDefault="00FF5630" w:rsidP="00FF5630">
      <w:r w:rsidRPr="005E71B5">
        <w:rPr>
          <w:b/>
          <w:noProof/>
          <w:lang w:eastAsia="ko-KR"/>
        </w:rPr>
        <w:t xml:space="preserve">Option B </w:t>
      </w:r>
      <w:r>
        <w:rPr>
          <w:b/>
          <w:noProof/>
          <w:lang w:eastAsia="ko-KR"/>
        </w:rPr>
        <w:t>–</w:t>
      </w:r>
      <w:r w:rsidRPr="005E71B5">
        <w:rPr>
          <w:b/>
          <w:noProof/>
          <w:lang w:eastAsia="ko-KR"/>
        </w:rPr>
        <w:t xml:space="preserve"> </w:t>
      </w:r>
      <w:r>
        <w:rPr>
          <w:b/>
          <w:noProof/>
          <w:lang w:eastAsia="ko-KR"/>
        </w:rPr>
        <w:t>Decentralized DNS server:</w:t>
      </w:r>
      <w:r>
        <w:rPr>
          <w:noProof/>
          <w:lang w:eastAsia="ko-KR"/>
        </w:rPr>
        <w:t xml:space="preserve"> </w:t>
      </w:r>
      <w:r>
        <w:rPr>
          <w:lang w:eastAsia="ko-KR"/>
        </w:rPr>
        <w:t xml:space="preserve">MNO may deploy decentralized DNS server per location or per DN. If MNO runs decentralized DNS server in certain area, it should enable the UE to access the DNS server if UE is in the area and using Edge Computing service. If MNO </w:t>
      </w:r>
      <w:proofErr w:type="spellStart"/>
      <w:r>
        <w:rPr>
          <w:lang w:eastAsia="ko-KR"/>
        </w:rPr>
        <w:t>deployes</w:t>
      </w:r>
      <w:proofErr w:type="spellEnd"/>
      <w:r>
        <w:rPr>
          <w:lang w:eastAsia="ko-KR"/>
        </w:rPr>
        <w:t xml:space="preserve"> </w:t>
      </w:r>
      <w:r w:rsidRPr="00923BDA">
        <w:t>a dedicated DN</w:t>
      </w:r>
      <w:r>
        <w:t xml:space="preserve"> for support of edge computing, there can be a DNS server for the dedicated DN. In decentralized DNS server </w:t>
      </w:r>
      <w:proofErr w:type="spellStart"/>
      <w:r>
        <w:t>deploymenet</w:t>
      </w:r>
      <w:proofErr w:type="spellEnd"/>
      <w:r>
        <w:t>, it costs less to update up-to-date mapping of FQDN and IP address of Edge Application Server as it only needs to cover certain location or DN for Edge Computing service.</w:t>
      </w:r>
    </w:p>
    <w:p w:rsidR="00FF5630" w:rsidRDefault="00FF5630" w:rsidP="00FF5630">
      <w:r>
        <w:t>Two different mechanism can be considered as following:</w:t>
      </w:r>
    </w:p>
    <w:p w:rsidR="00FF5630" w:rsidRDefault="00FF5630" w:rsidP="00FF5630">
      <w:pPr>
        <w:pStyle w:val="ListParagraph"/>
        <w:numPr>
          <w:ilvl w:val="0"/>
          <w:numId w:val="36"/>
        </w:numPr>
        <w:rPr>
          <w:noProof/>
          <w:lang w:eastAsia="ko-KR"/>
        </w:rPr>
      </w:pPr>
      <w:r w:rsidRPr="00FF5630">
        <w:rPr>
          <w:rFonts w:hint="eastAsia"/>
          <w:b/>
          <w:noProof/>
          <w:lang w:eastAsia="ko-KR"/>
        </w:rPr>
        <w:t xml:space="preserve">DNS </w:t>
      </w:r>
      <w:r w:rsidRPr="00FF5630">
        <w:rPr>
          <w:b/>
          <w:noProof/>
          <w:lang w:eastAsia="ko-KR"/>
        </w:rPr>
        <w:t xml:space="preserve">procedure: </w:t>
      </w:r>
      <w:r>
        <w:rPr>
          <w:noProof/>
          <w:lang w:eastAsia="ko-KR"/>
        </w:rPr>
        <w:t>It is widely used mechanism to find out IP address of application server as described above.</w:t>
      </w:r>
    </w:p>
    <w:p w:rsidR="00FF5630" w:rsidRPr="007C7126" w:rsidRDefault="00FF5630" w:rsidP="00FF5630">
      <w:pPr>
        <w:pStyle w:val="ListParagraph"/>
        <w:ind w:left="760"/>
        <w:rPr>
          <w:noProof/>
          <w:lang w:eastAsia="ko-KR"/>
        </w:rPr>
      </w:pPr>
    </w:p>
    <w:p w:rsidR="00FF5630" w:rsidRDefault="00FF5630" w:rsidP="00FF5630">
      <w:pPr>
        <w:pStyle w:val="ListParagraph"/>
        <w:numPr>
          <w:ilvl w:val="0"/>
          <w:numId w:val="36"/>
        </w:numPr>
        <w:rPr>
          <w:noProof/>
          <w:lang w:eastAsia="ko-KR"/>
        </w:rPr>
      </w:pPr>
      <w:r>
        <w:rPr>
          <w:b/>
          <w:noProof/>
          <w:lang w:eastAsia="ko-KR"/>
        </w:rPr>
        <w:t xml:space="preserve">Edge </w:t>
      </w:r>
      <w:r w:rsidRPr="00FF5630">
        <w:rPr>
          <w:b/>
          <w:noProof/>
          <w:lang w:eastAsia="ko-KR"/>
        </w:rPr>
        <w:t xml:space="preserve">Application Architecture </w:t>
      </w:r>
      <w:r>
        <w:rPr>
          <w:b/>
          <w:noProof/>
          <w:lang w:eastAsia="ko-KR"/>
        </w:rPr>
        <w:t>specified by SA6</w:t>
      </w:r>
      <w:r w:rsidRPr="00FF5630">
        <w:rPr>
          <w:b/>
          <w:noProof/>
          <w:lang w:eastAsia="ko-KR"/>
        </w:rPr>
        <w:t>:</w:t>
      </w:r>
      <w:r>
        <w:rPr>
          <w:noProof/>
          <w:lang w:eastAsia="ko-KR"/>
        </w:rPr>
        <w:t xml:space="preserve"> SA6 Application architecture for Edge Computing (as specified TR 23.758, FS_EDGEAPP) allows UE to resolve IP address of Edge Application Server by using application layer protocol. (Please see 7.1. Solution #1: Edge Application Server Discovery in TR 23.758) In this case, Application layer server (so called Edge Enabler Server) supports funtionality of providing mapping of FQDN and IP address. </w:t>
      </w:r>
      <w:r w:rsidRPr="00FF5630">
        <w:rPr>
          <w:noProof/>
          <w:lang w:eastAsia="ko-KR"/>
        </w:rPr>
        <w:t>it is able to cover both centralized/decentralized deployment option (</w:t>
      </w:r>
      <w:r>
        <w:rPr>
          <w:noProof/>
          <w:lang w:eastAsia="ko-KR"/>
        </w:rPr>
        <w:t>See deployment options in TR 23.758)</w:t>
      </w:r>
    </w:p>
    <w:p w:rsidR="001F25F5" w:rsidRPr="001F25F5" w:rsidRDefault="008F7954" w:rsidP="001F25F5">
      <w:pPr>
        <w:tabs>
          <w:tab w:val="num" w:pos="1440"/>
        </w:tabs>
        <w:rPr>
          <w:lang w:eastAsia="ko-KR"/>
        </w:rPr>
      </w:pPr>
      <w:r w:rsidRPr="008F7954">
        <w:rPr>
          <w:lang w:eastAsia="ko-KR"/>
        </w:rPr>
        <w:lastRenderedPageBreak/>
        <w:t xml:space="preserve">It is up to MNO’s policy </w:t>
      </w:r>
      <w:r>
        <w:rPr>
          <w:lang w:eastAsia="ko-KR"/>
        </w:rPr>
        <w:t>to cho</w:t>
      </w:r>
      <w:r w:rsidR="00FF5630">
        <w:rPr>
          <w:lang w:eastAsia="ko-KR"/>
        </w:rPr>
        <w:t>o</w:t>
      </w:r>
      <w:r>
        <w:rPr>
          <w:lang w:eastAsia="ko-KR"/>
        </w:rPr>
        <w:t xml:space="preserve">se which deployment </w:t>
      </w:r>
      <w:proofErr w:type="spellStart"/>
      <w:r>
        <w:rPr>
          <w:lang w:eastAsia="ko-KR"/>
        </w:rPr>
        <w:t>scenadrio</w:t>
      </w:r>
      <w:proofErr w:type="spellEnd"/>
      <w:r>
        <w:rPr>
          <w:lang w:eastAsia="ko-KR"/>
        </w:rPr>
        <w:t xml:space="preserve"> </w:t>
      </w:r>
      <w:r w:rsidR="00FF5630">
        <w:rPr>
          <w:lang w:eastAsia="ko-KR"/>
        </w:rPr>
        <w:t xml:space="preserve">and which mechanism </w:t>
      </w:r>
      <w:r>
        <w:rPr>
          <w:lang w:eastAsia="ko-KR"/>
        </w:rPr>
        <w:t xml:space="preserve">for edge computing service. Therefore, the solution for this key issue </w:t>
      </w:r>
      <w:r w:rsidRPr="008F7954">
        <w:rPr>
          <w:lang w:eastAsia="ko-KR"/>
        </w:rPr>
        <w:t xml:space="preserve">should </w:t>
      </w:r>
      <w:r w:rsidR="00FF5630">
        <w:rPr>
          <w:lang w:eastAsia="ko-KR"/>
        </w:rPr>
        <w:t>consider both</w:t>
      </w:r>
      <w:r w:rsidRPr="008F7954">
        <w:rPr>
          <w:lang w:eastAsia="ko-KR"/>
        </w:rPr>
        <w:t xml:space="preserve"> options.</w:t>
      </w:r>
    </w:p>
    <w:p w:rsidR="001F25F5" w:rsidRPr="009C013A" w:rsidRDefault="008F7954" w:rsidP="001F25F5">
      <w:pPr>
        <w:tabs>
          <w:tab w:val="num" w:pos="1440"/>
        </w:tabs>
        <w:rPr>
          <w:lang w:eastAsia="ko-KR"/>
        </w:rPr>
      </w:pPr>
      <w:r>
        <w:rPr>
          <w:lang w:eastAsia="ko-KR"/>
        </w:rPr>
        <w:t>Open issues:</w:t>
      </w:r>
    </w:p>
    <w:bookmarkEnd w:id="1"/>
    <w:p w:rsidR="00FF5630" w:rsidRDefault="00FF5630" w:rsidP="00FF5630">
      <w:pPr>
        <w:rPr>
          <w:noProof/>
          <w:lang w:eastAsia="ko-KR"/>
        </w:rPr>
      </w:pPr>
      <w:r>
        <w:rPr>
          <w:noProof/>
          <w:lang w:eastAsia="ko-KR"/>
        </w:rPr>
        <w:t>1. Whether and how to assist DNS procedure for discovery of Edge Application Server</w:t>
      </w:r>
    </w:p>
    <w:p w:rsidR="00FF5630" w:rsidRPr="008F7954" w:rsidRDefault="00FF5630" w:rsidP="00FF5630">
      <w:pPr>
        <w:ind w:left="852" w:hanging="852"/>
        <w:rPr>
          <w:noProof/>
        </w:rPr>
      </w:pPr>
      <w:r>
        <w:rPr>
          <w:noProof/>
        </w:rPr>
        <w:t xml:space="preserve">NOTE: </w:t>
      </w:r>
      <w:r>
        <w:rPr>
          <w:noProof/>
        </w:rPr>
        <w:tab/>
        <w:t>A</w:t>
      </w:r>
      <w:r>
        <w:rPr>
          <w:noProof/>
          <w:lang w:eastAsia="ko-KR"/>
        </w:rPr>
        <w:t>ny change for DNS procedure is out of scope of this study.</w:t>
      </w:r>
    </w:p>
    <w:p w:rsidR="00FF5630" w:rsidRPr="008F7954" w:rsidRDefault="00FF5630" w:rsidP="00FF5630">
      <w:pPr>
        <w:rPr>
          <w:noProof/>
          <w:lang w:eastAsia="ko-KR"/>
        </w:rPr>
      </w:pPr>
      <w:r>
        <w:rPr>
          <w:noProof/>
          <w:lang w:eastAsia="ko-KR"/>
        </w:rPr>
        <w:t>2. Whether and how to assist architecture model specified in TR 23.758 for Edge Application Server discovery</w:t>
      </w:r>
    </w:p>
    <w:p w:rsidR="00FF5630" w:rsidRPr="00FF5630" w:rsidRDefault="00FF5630" w:rsidP="00FF5630">
      <w:pPr>
        <w:rPr>
          <w:noProof/>
          <w:lang w:eastAsia="ko-KR"/>
        </w:rPr>
      </w:pPr>
      <w:r>
        <w:rPr>
          <w:noProof/>
          <w:lang w:eastAsia="ko-KR"/>
        </w:rPr>
        <w:t>3. Which information is provided to the UE for application server discovery via control plane signaling</w:t>
      </w:r>
    </w:p>
    <w:p w:rsidR="00655726" w:rsidRPr="0067355C" w:rsidRDefault="00655726" w:rsidP="0065572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rsidR="00DD4092" w:rsidRDefault="00DD4092" w:rsidP="00DD4092">
      <w:pPr>
        <w:rPr>
          <w:lang w:eastAsia="ko-KR"/>
        </w:rPr>
      </w:pPr>
    </w:p>
    <w:p w:rsidR="00D92DB9" w:rsidRDefault="00D92DB9" w:rsidP="00DD4092">
      <w:pPr>
        <w:rPr>
          <w:lang w:eastAsia="ko-KR"/>
        </w:rPr>
      </w:pPr>
    </w:p>
    <w:sectPr w:rsidR="00D92DB9" w:rsidSect="000B455F">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411D" w:rsidRDefault="007A411D">
      <w:r>
        <w:separator/>
      </w:r>
    </w:p>
  </w:endnote>
  <w:endnote w:type="continuationSeparator" w:id="0">
    <w:p w:rsidR="007A411D" w:rsidRDefault="007A41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7E9B" w:rsidRDefault="00E57E9B">
    <w:pPr>
      <w:pStyle w:val="Footer"/>
    </w:pPr>
    <w:r>
      <w:rPr>
        <w:noProof w:val="0"/>
      </w:rPr>
      <w:fldChar w:fldCharType="begin"/>
    </w:r>
    <w:r>
      <w:instrText xml:space="preserve"> PAGE   \* MERGEFORMAT </w:instrText>
    </w:r>
    <w:r>
      <w:rPr>
        <w:noProof w:val="0"/>
      </w:rPr>
      <w:fldChar w:fldCharType="separate"/>
    </w:r>
    <w:r w:rsidR="00DB7087">
      <w:t>3</w:t>
    </w:r>
    <w:r>
      <w:fldChar w:fldCharType="end"/>
    </w:r>
  </w:p>
  <w:p w:rsidR="00E57E9B" w:rsidRDefault="00E57E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411D" w:rsidRDefault="007A411D">
      <w:r>
        <w:separator/>
      </w:r>
    </w:p>
  </w:footnote>
  <w:footnote w:type="continuationSeparator" w:id="0">
    <w:p w:rsidR="007A411D" w:rsidRDefault="007A41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2111D"/>
    <w:multiLevelType w:val="hybridMultilevel"/>
    <w:tmpl w:val="B8AE6DA2"/>
    <w:lvl w:ilvl="0" w:tplc="A20AD062">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06B03DEA"/>
    <w:multiLevelType w:val="hybridMultilevel"/>
    <w:tmpl w:val="CD886416"/>
    <w:lvl w:ilvl="0" w:tplc="A40862C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7672371"/>
    <w:multiLevelType w:val="hybridMultilevel"/>
    <w:tmpl w:val="2500DA06"/>
    <w:lvl w:ilvl="0" w:tplc="0CDCB6B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D8A1F95"/>
    <w:multiLevelType w:val="hybridMultilevel"/>
    <w:tmpl w:val="C93240F4"/>
    <w:lvl w:ilvl="0" w:tplc="8B524CA4">
      <w:start w:val="2"/>
      <w:numFmt w:val="bullet"/>
      <w:lvlText w:val="-"/>
      <w:lvlJc w:val="left"/>
      <w:pPr>
        <w:ind w:left="720" w:hanging="360"/>
      </w:pPr>
      <w:rPr>
        <w:rFonts w:ascii="Arial" w:eastAsia="맑은 고딕"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B138CE"/>
    <w:multiLevelType w:val="hybridMultilevel"/>
    <w:tmpl w:val="C7C44E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38F0539"/>
    <w:multiLevelType w:val="hybridMultilevel"/>
    <w:tmpl w:val="F5DC8C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5A33EC7"/>
    <w:multiLevelType w:val="hybridMultilevel"/>
    <w:tmpl w:val="2068B9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70A05C1"/>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C866E79"/>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01336FB"/>
    <w:multiLevelType w:val="hybridMultilevel"/>
    <w:tmpl w:val="D5781D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08E2D90"/>
    <w:multiLevelType w:val="hybridMultilevel"/>
    <w:tmpl w:val="4AFE80C0"/>
    <w:lvl w:ilvl="0" w:tplc="0809000F">
      <w:start w:val="1"/>
      <w:numFmt w:val="decimal"/>
      <w:lvlText w:val="%1."/>
      <w:lvlJc w:val="left"/>
      <w:pPr>
        <w:ind w:left="770" w:hanging="360"/>
      </w:pPr>
    </w:lvl>
    <w:lvl w:ilvl="1" w:tplc="08090019">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11" w15:restartNumberingAfterBreak="0">
    <w:nsid w:val="225131E0"/>
    <w:multiLevelType w:val="hybridMultilevel"/>
    <w:tmpl w:val="566619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5CC436C"/>
    <w:multiLevelType w:val="hybridMultilevel"/>
    <w:tmpl w:val="8440FA3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6CB62FF"/>
    <w:multiLevelType w:val="hybridMultilevel"/>
    <w:tmpl w:val="1D72FE3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2AA825F5"/>
    <w:multiLevelType w:val="hybridMultilevel"/>
    <w:tmpl w:val="11426A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F80720D"/>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15D7832"/>
    <w:multiLevelType w:val="hybridMultilevel"/>
    <w:tmpl w:val="BE02E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4E55745"/>
    <w:multiLevelType w:val="hybridMultilevel"/>
    <w:tmpl w:val="8A36B2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F57768"/>
    <w:multiLevelType w:val="hybridMultilevel"/>
    <w:tmpl w:val="38EC1624"/>
    <w:lvl w:ilvl="0" w:tplc="DD72DB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AD75007"/>
    <w:multiLevelType w:val="hybridMultilevel"/>
    <w:tmpl w:val="AE5EF1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맑은 고딕"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3868BF"/>
    <w:multiLevelType w:val="hybridMultilevel"/>
    <w:tmpl w:val="2F2C130E"/>
    <w:lvl w:ilvl="0" w:tplc="33406676">
      <w:start w:val="4"/>
      <w:numFmt w:val="bullet"/>
      <w:lvlText w:val="-"/>
      <w:lvlJc w:val="left"/>
      <w:pPr>
        <w:ind w:left="720" w:hanging="360"/>
      </w:pPr>
      <w:rPr>
        <w:rFonts w:ascii="Arial" w:eastAsia="맑은 고딕"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15:restartNumberingAfterBreak="0">
    <w:nsid w:val="55893ED3"/>
    <w:multiLevelType w:val="hybridMultilevel"/>
    <w:tmpl w:val="44F8721C"/>
    <w:lvl w:ilvl="0" w:tplc="19F29C8C">
      <w:start w:val="3"/>
      <w:numFmt w:val="bullet"/>
      <w:lvlText w:val="-"/>
      <w:lvlJc w:val="left"/>
      <w:pPr>
        <w:ind w:left="760" w:hanging="360"/>
      </w:pPr>
      <w:rPr>
        <w:rFonts w:ascii="Times New Roman" w:eastAsia="맑은 고딕" w:hAnsi="Times New Roman" w:cs="Times New Roman" w:hint="default"/>
        <w: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813216A"/>
    <w:multiLevelType w:val="hybridMultilevel"/>
    <w:tmpl w:val="14F69E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0E86D93"/>
    <w:multiLevelType w:val="hybridMultilevel"/>
    <w:tmpl w:val="BF1C4A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1716703"/>
    <w:multiLevelType w:val="hybridMultilevel"/>
    <w:tmpl w:val="1B387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2243D7E"/>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5C76145"/>
    <w:multiLevelType w:val="hybridMultilevel"/>
    <w:tmpl w:val="4C64F5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6B209FE"/>
    <w:multiLevelType w:val="hybridMultilevel"/>
    <w:tmpl w:val="2444B2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B6B2427"/>
    <w:multiLevelType w:val="hybridMultilevel"/>
    <w:tmpl w:val="22D46A1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0467D8A"/>
    <w:multiLevelType w:val="hybridMultilevel"/>
    <w:tmpl w:val="3CCA870E"/>
    <w:lvl w:ilvl="0" w:tplc="F4564AC8">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09F5673"/>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3816E90"/>
    <w:multiLevelType w:val="hybridMultilevel"/>
    <w:tmpl w:val="C30063A6"/>
    <w:lvl w:ilvl="0" w:tplc="F4564AC8">
      <w:numFmt w:val="bullet"/>
      <w:lvlText w:val="-"/>
      <w:lvlJc w:val="left"/>
      <w:pPr>
        <w:ind w:left="1004" w:hanging="360"/>
      </w:pPr>
      <w:rPr>
        <w:rFonts w:ascii="Times New Roman" w:eastAsia="맑은 고딕"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15:restartNumberingAfterBreak="0">
    <w:nsid w:val="74B04329"/>
    <w:multiLevelType w:val="hybridMultilevel"/>
    <w:tmpl w:val="90800E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1"/>
  </w:num>
  <w:num w:numId="2">
    <w:abstractNumId w:val="14"/>
  </w:num>
  <w:num w:numId="3">
    <w:abstractNumId w:val="23"/>
  </w:num>
  <w:num w:numId="4">
    <w:abstractNumId w:val="27"/>
  </w:num>
  <w:num w:numId="5">
    <w:abstractNumId w:val="2"/>
  </w:num>
  <w:num w:numId="6">
    <w:abstractNumId w:val="26"/>
  </w:num>
  <w:num w:numId="7">
    <w:abstractNumId w:val="31"/>
  </w:num>
  <w:num w:numId="8">
    <w:abstractNumId w:val="5"/>
  </w:num>
  <w:num w:numId="9">
    <w:abstractNumId w:val="25"/>
  </w:num>
  <w:num w:numId="10">
    <w:abstractNumId w:val="11"/>
  </w:num>
  <w:num w:numId="11">
    <w:abstractNumId w:val="9"/>
  </w:num>
  <w:num w:numId="12">
    <w:abstractNumId w:val="4"/>
  </w:num>
  <w:num w:numId="13">
    <w:abstractNumId w:val="35"/>
  </w:num>
  <w:num w:numId="14">
    <w:abstractNumId w:val="20"/>
  </w:num>
  <w:num w:numId="15">
    <w:abstractNumId w:val="10"/>
  </w:num>
  <w:num w:numId="16">
    <w:abstractNumId w:val="6"/>
  </w:num>
  <w:num w:numId="17">
    <w:abstractNumId w:val="29"/>
  </w:num>
  <w:num w:numId="18">
    <w:abstractNumId w:val="1"/>
  </w:num>
  <w:num w:numId="19">
    <w:abstractNumId w:val="17"/>
  </w:num>
  <w:num w:numId="20">
    <w:abstractNumId w:val="13"/>
  </w:num>
  <w:num w:numId="21">
    <w:abstractNumId w:val="30"/>
  </w:num>
  <w:num w:numId="22">
    <w:abstractNumId w:val="8"/>
  </w:num>
  <w:num w:numId="23">
    <w:abstractNumId w:val="19"/>
  </w:num>
  <w:num w:numId="24">
    <w:abstractNumId w:val="7"/>
  </w:num>
  <w:num w:numId="25">
    <w:abstractNumId w:val="22"/>
  </w:num>
  <w:num w:numId="26">
    <w:abstractNumId w:val="33"/>
  </w:num>
  <w:num w:numId="27">
    <w:abstractNumId w:val="28"/>
  </w:num>
  <w:num w:numId="28">
    <w:abstractNumId w:val="3"/>
  </w:num>
  <w:num w:numId="29">
    <w:abstractNumId w:val="0"/>
  </w:num>
  <w:num w:numId="30">
    <w:abstractNumId w:val="16"/>
  </w:num>
  <w:num w:numId="31">
    <w:abstractNumId w:val="18"/>
  </w:num>
  <w:num w:numId="32">
    <w:abstractNumId w:val="12"/>
  </w:num>
  <w:num w:numId="33">
    <w:abstractNumId w:val="32"/>
  </w:num>
  <w:num w:numId="34">
    <w:abstractNumId w:val="34"/>
  </w:num>
  <w:num w:numId="35">
    <w:abstractNumId w:val="15"/>
  </w:num>
  <w:num w:numId="36">
    <w:abstractNumId w:val="2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ctiveWritingStyle w:appName="MSWord" w:lang="de-DE" w:vendorID="64" w:dllVersion="131078" w:nlCheck="1" w:checkStyle="0"/>
  <w:activeWritingStyle w:appName="MSWord" w:lang="en-US" w:vendorID="64" w:dllVersion="131078" w:nlCheck="1" w:checkStyle="0"/>
  <w:activeWritingStyle w:appName="MSWord" w:lang="en-GB" w:vendorID="64" w:dllVersion="131078"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3CE0"/>
    <w:rsid w:val="00014636"/>
    <w:rsid w:val="00015049"/>
    <w:rsid w:val="0001664E"/>
    <w:rsid w:val="00016AF9"/>
    <w:rsid w:val="00016E21"/>
    <w:rsid w:val="0001742C"/>
    <w:rsid w:val="000177DE"/>
    <w:rsid w:val="00017ADF"/>
    <w:rsid w:val="0002070C"/>
    <w:rsid w:val="00020733"/>
    <w:rsid w:val="000218A7"/>
    <w:rsid w:val="00021C65"/>
    <w:rsid w:val="000221FF"/>
    <w:rsid w:val="00022E4A"/>
    <w:rsid w:val="00022F1E"/>
    <w:rsid w:val="00023BBE"/>
    <w:rsid w:val="00023BF5"/>
    <w:rsid w:val="000247B9"/>
    <w:rsid w:val="000248BA"/>
    <w:rsid w:val="00024EA7"/>
    <w:rsid w:val="00025729"/>
    <w:rsid w:val="00025ABC"/>
    <w:rsid w:val="00025C30"/>
    <w:rsid w:val="00025D27"/>
    <w:rsid w:val="0002630C"/>
    <w:rsid w:val="00026B25"/>
    <w:rsid w:val="0002714F"/>
    <w:rsid w:val="000271CC"/>
    <w:rsid w:val="00027FD8"/>
    <w:rsid w:val="000302B3"/>
    <w:rsid w:val="00030C81"/>
    <w:rsid w:val="0003120D"/>
    <w:rsid w:val="00031975"/>
    <w:rsid w:val="0003227F"/>
    <w:rsid w:val="000325BA"/>
    <w:rsid w:val="00032F89"/>
    <w:rsid w:val="000330ED"/>
    <w:rsid w:val="0003365B"/>
    <w:rsid w:val="00033787"/>
    <w:rsid w:val="00033919"/>
    <w:rsid w:val="00033C4B"/>
    <w:rsid w:val="00033D5B"/>
    <w:rsid w:val="00034093"/>
    <w:rsid w:val="00035D88"/>
    <w:rsid w:val="00036041"/>
    <w:rsid w:val="00036861"/>
    <w:rsid w:val="00037DFF"/>
    <w:rsid w:val="00037EE0"/>
    <w:rsid w:val="00040FF1"/>
    <w:rsid w:val="00041677"/>
    <w:rsid w:val="0004178E"/>
    <w:rsid w:val="00041968"/>
    <w:rsid w:val="00042381"/>
    <w:rsid w:val="000433F7"/>
    <w:rsid w:val="00043C75"/>
    <w:rsid w:val="0004487B"/>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88F"/>
    <w:rsid w:val="0005321D"/>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D55"/>
    <w:rsid w:val="00063EA6"/>
    <w:rsid w:val="00064B6C"/>
    <w:rsid w:val="00064BE3"/>
    <w:rsid w:val="00066325"/>
    <w:rsid w:val="00066455"/>
    <w:rsid w:val="00067406"/>
    <w:rsid w:val="000708AE"/>
    <w:rsid w:val="00071380"/>
    <w:rsid w:val="0007156D"/>
    <w:rsid w:val="00073FBF"/>
    <w:rsid w:val="000741D7"/>
    <w:rsid w:val="0007428E"/>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4C4"/>
    <w:rsid w:val="000C5CA4"/>
    <w:rsid w:val="000C6269"/>
    <w:rsid w:val="000C6598"/>
    <w:rsid w:val="000C6E7F"/>
    <w:rsid w:val="000C72EE"/>
    <w:rsid w:val="000C79F8"/>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E2C"/>
    <w:rsid w:val="000E1F01"/>
    <w:rsid w:val="000E1FCE"/>
    <w:rsid w:val="000E2120"/>
    <w:rsid w:val="000E24A4"/>
    <w:rsid w:val="000E2C54"/>
    <w:rsid w:val="000E319A"/>
    <w:rsid w:val="000E3862"/>
    <w:rsid w:val="000E3DD8"/>
    <w:rsid w:val="000E4750"/>
    <w:rsid w:val="000E5A3B"/>
    <w:rsid w:val="000E6166"/>
    <w:rsid w:val="000E61FA"/>
    <w:rsid w:val="000E6539"/>
    <w:rsid w:val="000E6598"/>
    <w:rsid w:val="000E6C12"/>
    <w:rsid w:val="000E75AE"/>
    <w:rsid w:val="000E7BC8"/>
    <w:rsid w:val="000E7E97"/>
    <w:rsid w:val="000E7F56"/>
    <w:rsid w:val="000F0834"/>
    <w:rsid w:val="000F0A83"/>
    <w:rsid w:val="000F1886"/>
    <w:rsid w:val="000F1D84"/>
    <w:rsid w:val="000F1EDE"/>
    <w:rsid w:val="000F2722"/>
    <w:rsid w:val="000F3799"/>
    <w:rsid w:val="000F3C1D"/>
    <w:rsid w:val="000F3E52"/>
    <w:rsid w:val="000F4DA0"/>
    <w:rsid w:val="000F5F87"/>
    <w:rsid w:val="000F6F54"/>
    <w:rsid w:val="000F76CF"/>
    <w:rsid w:val="000F78CE"/>
    <w:rsid w:val="001015C3"/>
    <w:rsid w:val="001020CE"/>
    <w:rsid w:val="00102244"/>
    <w:rsid w:val="00102517"/>
    <w:rsid w:val="001025AB"/>
    <w:rsid w:val="00102973"/>
    <w:rsid w:val="00102ADE"/>
    <w:rsid w:val="00102D3E"/>
    <w:rsid w:val="0010308E"/>
    <w:rsid w:val="001030EF"/>
    <w:rsid w:val="00104AF3"/>
    <w:rsid w:val="00105643"/>
    <w:rsid w:val="00105CD6"/>
    <w:rsid w:val="00105D5A"/>
    <w:rsid w:val="00105F81"/>
    <w:rsid w:val="00106EF1"/>
    <w:rsid w:val="001078CD"/>
    <w:rsid w:val="00107FB9"/>
    <w:rsid w:val="001103A5"/>
    <w:rsid w:val="001107C9"/>
    <w:rsid w:val="00110CAB"/>
    <w:rsid w:val="001110A4"/>
    <w:rsid w:val="0011110D"/>
    <w:rsid w:val="00111277"/>
    <w:rsid w:val="0011151E"/>
    <w:rsid w:val="00111A07"/>
    <w:rsid w:val="00111A29"/>
    <w:rsid w:val="00111EBA"/>
    <w:rsid w:val="0011310F"/>
    <w:rsid w:val="00113243"/>
    <w:rsid w:val="00113E7D"/>
    <w:rsid w:val="001140AC"/>
    <w:rsid w:val="00115245"/>
    <w:rsid w:val="00115292"/>
    <w:rsid w:val="0011568F"/>
    <w:rsid w:val="00115A2F"/>
    <w:rsid w:val="00116EB7"/>
    <w:rsid w:val="00117BB9"/>
    <w:rsid w:val="001201C5"/>
    <w:rsid w:val="00120F24"/>
    <w:rsid w:val="0012276F"/>
    <w:rsid w:val="00122FFD"/>
    <w:rsid w:val="00123A88"/>
    <w:rsid w:val="00124CB2"/>
    <w:rsid w:val="00124F20"/>
    <w:rsid w:val="001252EE"/>
    <w:rsid w:val="00125AA7"/>
    <w:rsid w:val="00125CD3"/>
    <w:rsid w:val="00125D1F"/>
    <w:rsid w:val="00127CB6"/>
    <w:rsid w:val="00130019"/>
    <w:rsid w:val="0013026B"/>
    <w:rsid w:val="00130664"/>
    <w:rsid w:val="00130FF8"/>
    <w:rsid w:val="001315C0"/>
    <w:rsid w:val="001343E1"/>
    <w:rsid w:val="001344D4"/>
    <w:rsid w:val="00134668"/>
    <w:rsid w:val="001356E9"/>
    <w:rsid w:val="00136461"/>
    <w:rsid w:val="001366C9"/>
    <w:rsid w:val="00136998"/>
    <w:rsid w:val="00137351"/>
    <w:rsid w:val="00137B04"/>
    <w:rsid w:val="00140191"/>
    <w:rsid w:val="00140534"/>
    <w:rsid w:val="00140CFF"/>
    <w:rsid w:val="001410F3"/>
    <w:rsid w:val="001412D6"/>
    <w:rsid w:val="001419E1"/>
    <w:rsid w:val="00141FAB"/>
    <w:rsid w:val="00142820"/>
    <w:rsid w:val="001432CD"/>
    <w:rsid w:val="00143B59"/>
    <w:rsid w:val="00143DF3"/>
    <w:rsid w:val="0014507A"/>
    <w:rsid w:val="00145511"/>
    <w:rsid w:val="00145C50"/>
    <w:rsid w:val="00145D43"/>
    <w:rsid w:val="00147532"/>
    <w:rsid w:val="00147840"/>
    <w:rsid w:val="00150B0A"/>
    <w:rsid w:val="00150C85"/>
    <w:rsid w:val="001511BB"/>
    <w:rsid w:val="0015137E"/>
    <w:rsid w:val="00151579"/>
    <w:rsid w:val="001516A0"/>
    <w:rsid w:val="00151D8C"/>
    <w:rsid w:val="00152210"/>
    <w:rsid w:val="00152914"/>
    <w:rsid w:val="00152943"/>
    <w:rsid w:val="00152F15"/>
    <w:rsid w:val="00152F2C"/>
    <w:rsid w:val="00152FDA"/>
    <w:rsid w:val="00152FFE"/>
    <w:rsid w:val="0015323C"/>
    <w:rsid w:val="001536C9"/>
    <w:rsid w:val="001557EE"/>
    <w:rsid w:val="00155B21"/>
    <w:rsid w:val="00155BCD"/>
    <w:rsid w:val="0015629E"/>
    <w:rsid w:val="00156E35"/>
    <w:rsid w:val="0015713D"/>
    <w:rsid w:val="001575C5"/>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3AD"/>
    <w:rsid w:val="00184559"/>
    <w:rsid w:val="001852F6"/>
    <w:rsid w:val="00185373"/>
    <w:rsid w:val="00185C1B"/>
    <w:rsid w:val="00185F5D"/>
    <w:rsid w:val="0018697C"/>
    <w:rsid w:val="00186B32"/>
    <w:rsid w:val="001872BA"/>
    <w:rsid w:val="0018776E"/>
    <w:rsid w:val="0018784A"/>
    <w:rsid w:val="00187E7F"/>
    <w:rsid w:val="00190CD8"/>
    <w:rsid w:val="0019141E"/>
    <w:rsid w:val="001914FC"/>
    <w:rsid w:val="00191560"/>
    <w:rsid w:val="00192FB4"/>
    <w:rsid w:val="00193872"/>
    <w:rsid w:val="00193B00"/>
    <w:rsid w:val="00193BE4"/>
    <w:rsid w:val="00194223"/>
    <w:rsid w:val="001945AC"/>
    <w:rsid w:val="00194F7D"/>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3B5"/>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68DF"/>
    <w:rsid w:val="001A78B5"/>
    <w:rsid w:val="001A78E7"/>
    <w:rsid w:val="001A7C5D"/>
    <w:rsid w:val="001B0476"/>
    <w:rsid w:val="001B0961"/>
    <w:rsid w:val="001B09C4"/>
    <w:rsid w:val="001B0BD5"/>
    <w:rsid w:val="001B1376"/>
    <w:rsid w:val="001B1890"/>
    <w:rsid w:val="001B1953"/>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6FCD"/>
    <w:rsid w:val="001B76C3"/>
    <w:rsid w:val="001B7BDA"/>
    <w:rsid w:val="001C1382"/>
    <w:rsid w:val="001C2239"/>
    <w:rsid w:val="001C2599"/>
    <w:rsid w:val="001C2D37"/>
    <w:rsid w:val="001C3BE8"/>
    <w:rsid w:val="001C3FB7"/>
    <w:rsid w:val="001C4406"/>
    <w:rsid w:val="001C46FE"/>
    <w:rsid w:val="001C5124"/>
    <w:rsid w:val="001C512D"/>
    <w:rsid w:val="001C5250"/>
    <w:rsid w:val="001C64D1"/>
    <w:rsid w:val="001D140A"/>
    <w:rsid w:val="001D14C3"/>
    <w:rsid w:val="001D2460"/>
    <w:rsid w:val="001D24B3"/>
    <w:rsid w:val="001D24C7"/>
    <w:rsid w:val="001D2936"/>
    <w:rsid w:val="001D3140"/>
    <w:rsid w:val="001D35F2"/>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F3"/>
    <w:rsid w:val="001E4D74"/>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5F5"/>
    <w:rsid w:val="001F2AE0"/>
    <w:rsid w:val="001F332F"/>
    <w:rsid w:val="001F3B50"/>
    <w:rsid w:val="001F4056"/>
    <w:rsid w:val="001F4559"/>
    <w:rsid w:val="001F49CA"/>
    <w:rsid w:val="001F5304"/>
    <w:rsid w:val="001F54E6"/>
    <w:rsid w:val="001F6192"/>
    <w:rsid w:val="001F7442"/>
    <w:rsid w:val="001F78B3"/>
    <w:rsid w:val="001F7B92"/>
    <w:rsid w:val="001F7D06"/>
    <w:rsid w:val="001F7F6A"/>
    <w:rsid w:val="00200A69"/>
    <w:rsid w:val="0020140A"/>
    <w:rsid w:val="00201BD0"/>
    <w:rsid w:val="00201D82"/>
    <w:rsid w:val="00202269"/>
    <w:rsid w:val="002028EA"/>
    <w:rsid w:val="00202C4A"/>
    <w:rsid w:val="00202EE0"/>
    <w:rsid w:val="00203310"/>
    <w:rsid w:val="002033F0"/>
    <w:rsid w:val="00203C12"/>
    <w:rsid w:val="002053C8"/>
    <w:rsid w:val="00205989"/>
    <w:rsid w:val="00206E6A"/>
    <w:rsid w:val="002070EE"/>
    <w:rsid w:val="0020737F"/>
    <w:rsid w:val="002103EA"/>
    <w:rsid w:val="00210D09"/>
    <w:rsid w:val="0021105E"/>
    <w:rsid w:val="0021149A"/>
    <w:rsid w:val="00211C8B"/>
    <w:rsid w:val="002125DB"/>
    <w:rsid w:val="00212ACD"/>
    <w:rsid w:val="002130BF"/>
    <w:rsid w:val="0021439E"/>
    <w:rsid w:val="00214982"/>
    <w:rsid w:val="00215940"/>
    <w:rsid w:val="00215BD1"/>
    <w:rsid w:val="00216138"/>
    <w:rsid w:val="002166C3"/>
    <w:rsid w:val="002168B0"/>
    <w:rsid w:val="00216E29"/>
    <w:rsid w:val="00220785"/>
    <w:rsid w:val="00220E61"/>
    <w:rsid w:val="00220EAF"/>
    <w:rsid w:val="00221B70"/>
    <w:rsid w:val="00221F33"/>
    <w:rsid w:val="002220D1"/>
    <w:rsid w:val="00222639"/>
    <w:rsid w:val="00222680"/>
    <w:rsid w:val="00222F8D"/>
    <w:rsid w:val="00224182"/>
    <w:rsid w:val="00224227"/>
    <w:rsid w:val="00224705"/>
    <w:rsid w:val="00224BC0"/>
    <w:rsid w:val="00225DA2"/>
    <w:rsid w:val="002266B7"/>
    <w:rsid w:val="002276AD"/>
    <w:rsid w:val="00227951"/>
    <w:rsid w:val="00227B4B"/>
    <w:rsid w:val="002301FB"/>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75DA"/>
    <w:rsid w:val="00237899"/>
    <w:rsid w:val="00237D22"/>
    <w:rsid w:val="00237F25"/>
    <w:rsid w:val="00237F70"/>
    <w:rsid w:val="00237F81"/>
    <w:rsid w:val="0024063A"/>
    <w:rsid w:val="00240698"/>
    <w:rsid w:val="00240886"/>
    <w:rsid w:val="00240905"/>
    <w:rsid w:val="0024102C"/>
    <w:rsid w:val="00241253"/>
    <w:rsid w:val="002413D8"/>
    <w:rsid w:val="00242096"/>
    <w:rsid w:val="002421A8"/>
    <w:rsid w:val="00242503"/>
    <w:rsid w:val="0024270C"/>
    <w:rsid w:val="00242A88"/>
    <w:rsid w:val="0024372D"/>
    <w:rsid w:val="00243DB2"/>
    <w:rsid w:val="002442A9"/>
    <w:rsid w:val="002457B3"/>
    <w:rsid w:val="00245DA8"/>
    <w:rsid w:val="00247977"/>
    <w:rsid w:val="002503C0"/>
    <w:rsid w:val="0025116B"/>
    <w:rsid w:val="0025206B"/>
    <w:rsid w:val="0025247B"/>
    <w:rsid w:val="0025268E"/>
    <w:rsid w:val="00252D34"/>
    <w:rsid w:val="00254963"/>
    <w:rsid w:val="00255832"/>
    <w:rsid w:val="00256296"/>
    <w:rsid w:val="00256897"/>
    <w:rsid w:val="00257600"/>
    <w:rsid w:val="00257BD6"/>
    <w:rsid w:val="00257C98"/>
    <w:rsid w:val="00257FCE"/>
    <w:rsid w:val="00261B0D"/>
    <w:rsid w:val="00262492"/>
    <w:rsid w:val="0026327A"/>
    <w:rsid w:val="002635A9"/>
    <w:rsid w:val="00263B21"/>
    <w:rsid w:val="0026455F"/>
    <w:rsid w:val="00264877"/>
    <w:rsid w:val="00264B2F"/>
    <w:rsid w:val="00265227"/>
    <w:rsid w:val="0026528B"/>
    <w:rsid w:val="002656D1"/>
    <w:rsid w:val="00265F1F"/>
    <w:rsid w:val="00266B9E"/>
    <w:rsid w:val="00266E2D"/>
    <w:rsid w:val="002674AD"/>
    <w:rsid w:val="0027019C"/>
    <w:rsid w:val="002701F4"/>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FFE"/>
    <w:rsid w:val="0028285E"/>
    <w:rsid w:val="0028294F"/>
    <w:rsid w:val="00282A06"/>
    <w:rsid w:val="00284A4C"/>
    <w:rsid w:val="00284B4F"/>
    <w:rsid w:val="00284D62"/>
    <w:rsid w:val="0028588E"/>
    <w:rsid w:val="00285D53"/>
    <w:rsid w:val="00285D5C"/>
    <w:rsid w:val="00286018"/>
    <w:rsid w:val="002864B9"/>
    <w:rsid w:val="002865AE"/>
    <w:rsid w:val="002869BD"/>
    <w:rsid w:val="00286E08"/>
    <w:rsid w:val="00287B5C"/>
    <w:rsid w:val="00287BC4"/>
    <w:rsid w:val="0029017C"/>
    <w:rsid w:val="0029042D"/>
    <w:rsid w:val="00290660"/>
    <w:rsid w:val="0029074E"/>
    <w:rsid w:val="0029084F"/>
    <w:rsid w:val="00290CBC"/>
    <w:rsid w:val="00292106"/>
    <w:rsid w:val="002929D9"/>
    <w:rsid w:val="00293019"/>
    <w:rsid w:val="0029314B"/>
    <w:rsid w:val="002936CA"/>
    <w:rsid w:val="00293ADF"/>
    <w:rsid w:val="00293CE6"/>
    <w:rsid w:val="0029439D"/>
    <w:rsid w:val="00294FBE"/>
    <w:rsid w:val="00296275"/>
    <w:rsid w:val="00296492"/>
    <w:rsid w:val="002964D6"/>
    <w:rsid w:val="0029678E"/>
    <w:rsid w:val="00296F2B"/>
    <w:rsid w:val="00297463"/>
    <w:rsid w:val="002A00A0"/>
    <w:rsid w:val="002A017F"/>
    <w:rsid w:val="002A0708"/>
    <w:rsid w:val="002A096D"/>
    <w:rsid w:val="002A0A1B"/>
    <w:rsid w:val="002A0DD3"/>
    <w:rsid w:val="002A0EBF"/>
    <w:rsid w:val="002A16B8"/>
    <w:rsid w:val="002A1C58"/>
    <w:rsid w:val="002A23C4"/>
    <w:rsid w:val="002A2852"/>
    <w:rsid w:val="002A2C1B"/>
    <w:rsid w:val="002A311A"/>
    <w:rsid w:val="002A33E8"/>
    <w:rsid w:val="002A4362"/>
    <w:rsid w:val="002A4387"/>
    <w:rsid w:val="002A45C7"/>
    <w:rsid w:val="002A49AB"/>
    <w:rsid w:val="002A4A73"/>
    <w:rsid w:val="002A5686"/>
    <w:rsid w:val="002A7096"/>
    <w:rsid w:val="002A75D5"/>
    <w:rsid w:val="002A777D"/>
    <w:rsid w:val="002A7CE2"/>
    <w:rsid w:val="002A7D28"/>
    <w:rsid w:val="002B0855"/>
    <w:rsid w:val="002B0C5A"/>
    <w:rsid w:val="002B17B2"/>
    <w:rsid w:val="002B1BC7"/>
    <w:rsid w:val="002B1D64"/>
    <w:rsid w:val="002B1E98"/>
    <w:rsid w:val="002B259D"/>
    <w:rsid w:val="002B26A4"/>
    <w:rsid w:val="002B2E7C"/>
    <w:rsid w:val="002B3064"/>
    <w:rsid w:val="002B3BBF"/>
    <w:rsid w:val="002B463A"/>
    <w:rsid w:val="002B61A5"/>
    <w:rsid w:val="002B62D4"/>
    <w:rsid w:val="002B76F6"/>
    <w:rsid w:val="002C0229"/>
    <w:rsid w:val="002C0350"/>
    <w:rsid w:val="002C04FD"/>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724A"/>
    <w:rsid w:val="002C7269"/>
    <w:rsid w:val="002C7457"/>
    <w:rsid w:val="002C7527"/>
    <w:rsid w:val="002C7F72"/>
    <w:rsid w:val="002D0488"/>
    <w:rsid w:val="002D083D"/>
    <w:rsid w:val="002D0986"/>
    <w:rsid w:val="002D1D65"/>
    <w:rsid w:val="002D3487"/>
    <w:rsid w:val="002D376D"/>
    <w:rsid w:val="002D451F"/>
    <w:rsid w:val="002D4BDB"/>
    <w:rsid w:val="002D5024"/>
    <w:rsid w:val="002D53EF"/>
    <w:rsid w:val="002D6003"/>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E0B"/>
    <w:rsid w:val="002F079E"/>
    <w:rsid w:val="002F0972"/>
    <w:rsid w:val="002F1116"/>
    <w:rsid w:val="002F15A7"/>
    <w:rsid w:val="002F15E8"/>
    <w:rsid w:val="002F1C16"/>
    <w:rsid w:val="002F337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32BA"/>
    <w:rsid w:val="003039AB"/>
    <w:rsid w:val="00303B97"/>
    <w:rsid w:val="00303C23"/>
    <w:rsid w:val="00303F91"/>
    <w:rsid w:val="003043A4"/>
    <w:rsid w:val="00305A7A"/>
    <w:rsid w:val="00305BD8"/>
    <w:rsid w:val="003079A4"/>
    <w:rsid w:val="00307E05"/>
    <w:rsid w:val="0031039C"/>
    <w:rsid w:val="003110C1"/>
    <w:rsid w:val="0031194A"/>
    <w:rsid w:val="00311A83"/>
    <w:rsid w:val="00312215"/>
    <w:rsid w:val="00312B56"/>
    <w:rsid w:val="00312BDE"/>
    <w:rsid w:val="0031437C"/>
    <w:rsid w:val="00314807"/>
    <w:rsid w:val="00314E11"/>
    <w:rsid w:val="0031558D"/>
    <w:rsid w:val="00315770"/>
    <w:rsid w:val="00315819"/>
    <w:rsid w:val="003158EC"/>
    <w:rsid w:val="00315B44"/>
    <w:rsid w:val="003161E1"/>
    <w:rsid w:val="00316AB1"/>
    <w:rsid w:val="00316C2C"/>
    <w:rsid w:val="00316CDE"/>
    <w:rsid w:val="00317004"/>
    <w:rsid w:val="00317349"/>
    <w:rsid w:val="00317416"/>
    <w:rsid w:val="00317739"/>
    <w:rsid w:val="003217A6"/>
    <w:rsid w:val="00322AD0"/>
    <w:rsid w:val="00323A14"/>
    <w:rsid w:val="00323E36"/>
    <w:rsid w:val="00323EF3"/>
    <w:rsid w:val="00324844"/>
    <w:rsid w:val="003253F8"/>
    <w:rsid w:val="00325E4F"/>
    <w:rsid w:val="00326E79"/>
    <w:rsid w:val="00330181"/>
    <w:rsid w:val="0033034C"/>
    <w:rsid w:val="00331078"/>
    <w:rsid w:val="0033143F"/>
    <w:rsid w:val="00331A9C"/>
    <w:rsid w:val="00331B7F"/>
    <w:rsid w:val="0033518F"/>
    <w:rsid w:val="00335F18"/>
    <w:rsid w:val="00336258"/>
    <w:rsid w:val="00336336"/>
    <w:rsid w:val="00336BE9"/>
    <w:rsid w:val="003371DE"/>
    <w:rsid w:val="00340072"/>
    <w:rsid w:val="00340D29"/>
    <w:rsid w:val="00340EF3"/>
    <w:rsid w:val="00341C7A"/>
    <w:rsid w:val="00341D89"/>
    <w:rsid w:val="0034256E"/>
    <w:rsid w:val="00342869"/>
    <w:rsid w:val="00342E25"/>
    <w:rsid w:val="00342EE7"/>
    <w:rsid w:val="00343C8A"/>
    <w:rsid w:val="00343D9B"/>
    <w:rsid w:val="00343E6D"/>
    <w:rsid w:val="00344248"/>
    <w:rsid w:val="00344589"/>
    <w:rsid w:val="00344B7B"/>
    <w:rsid w:val="00344C34"/>
    <w:rsid w:val="00344C73"/>
    <w:rsid w:val="00344E61"/>
    <w:rsid w:val="00345CBB"/>
    <w:rsid w:val="00345E46"/>
    <w:rsid w:val="003465B1"/>
    <w:rsid w:val="0034674F"/>
    <w:rsid w:val="00346A29"/>
    <w:rsid w:val="00346AC6"/>
    <w:rsid w:val="003475A6"/>
    <w:rsid w:val="003476EB"/>
    <w:rsid w:val="00347D87"/>
    <w:rsid w:val="00347F49"/>
    <w:rsid w:val="00350063"/>
    <w:rsid w:val="00350433"/>
    <w:rsid w:val="0035079C"/>
    <w:rsid w:val="003507D6"/>
    <w:rsid w:val="00350C48"/>
    <w:rsid w:val="0035366B"/>
    <w:rsid w:val="00353B75"/>
    <w:rsid w:val="00354F2B"/>
    <w:rsid w:val="00355DB8"/>
    <w:rsid w:val="0035601A"/>
    <w:rsid w:val="0035630F"/>
    <w:rsid w:val="0035662B"/>
    <w:rsid w:val="0035685D"/>
    <w:rsid w:val="00356EA1"/>
    <w:rsid w:val="003573DB"/>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CBD"/>
    <w:rsid w:val="00371A2A"/>
    <w:rsid w:val="0037293D"/>
    <w:rsid w:val="00373359"/>
    <w:rsid w:val="0037380F"/>
    <w:rsid w:val="00373BC0"/>
    <w:rsid w:val="00374C98"/>
    <w:rsid w:val="00375A96"/>
    <w:rsid w:val="00376E02"/>
    <w:rsid w:val="00376E04"/>
    <w:rsid w:val="003775A0"/>
    <w:rsid w:val="00377BAF"/>
    <w:rsid w:val="00377EB7"/>
    <w:rsid w:val="0038045A"/>
    <w:rsid w:val="00380AD1"/>
    <w:rsid w:val="00380B85"/>
    <w:rsid w:val="00381D2D"/>
    <w:rsid w:val="00381E04"/>
    <w:rsid w:val="00382370"/>
    <w:rsid w:val="00382528"/>
    <w:rsid w:val="00382A4E"/>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FA8"/>
    <w:rsid w:val="00392052"/>
    <w:rsid w:val="003920EF"/>
    <w:rsid w:val="00392608"/>
    <w:rsid w:val="00392A8B"/>
    <w:rsid w:val="0039310C"/>
    <w:rsid w:val="0039360C"/>
    <w:rsid w:val="003938B5"/>
    <w:rsid w:val="0039398B"/>
    <w:rsid w:val="003942A9"/>
    <w:rsid w:val="00394990"/>
    <w:rsid w:val="00394C71"/>
    <w:rsid w:val="00395433"/>
    <w:rsid w:val="003960B3"/>
    <w:rsid w:val="003964B1"/>
    <w:rsid w:val="0039775A"/>
    <w:rsid w:val="00397946"/>
    <w:rsid w:val="00397A37"/>
    <w:rsid w:val="00397A44"/>
    <w:rsid w:val="00397BCE"/>
    <w:rsid w:val="00397C74"/>
    <w:rsid w:val="003A040D"/>
    <w:rsid w:val="003A0D98"/>
    <w:rsid w:val="003A0F38"/>
    <w:rsid w:val="003A0FF2"/>
    <w:rsid w:val="003A1091"/>
    <w:rsid w:val="003A1711"/>
    <w:rsid w:val="003A211B"/>
    <w:rsid w:val="003A299F"/>
    <w:rsid w:val="003A2F62"/>
    <w:rsid w:val="003A35CD"/>
    <w:rsid w:val="003A3F7E"/>
    <w:rsid w:val="003A4499"/>
    <w:rsid w:val="003A5069"/>
    <w:rsid w:val="003A6711"/>
    <w:rsid w:val="003A73CD"/>
    <w:rsid w:val="003A76B9"/>
    <w:rsid w:val="003B04D7"/>
    <w:rsid w:val="003B057C"/>
    <w:rsid w:val="003B06F7"/>
    <w:rsid w:val="003B0BF4"/>
    <w:rsid w:val="003B0EF5"/>
    <w:rsid w:val="003B13A8"/>
    <w:rsid w:val="003B1948"/>
    <w:rsid w:val="003B1B10"/>
    <w:rsid w:val="003B2A96"/>
    <w:rsid w:val="003B34FE"/>
    <w:rsid w:val="003B4477"/>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773E"/>
    <w:rsid w:val="003C7ECB"/>
    <w:rsid w:val="003D0A58"/>
    <w:rsid w:val="003D0B60"/>
    <w:rsid w:val="003D0F81"/>
    <w:rsid w:val="003D14F7"/>
    <w:rsid w:val="003D1539"/>
    <w:rsid w:val="003D186F"/>
    <w:rsid w:val="003D1A36"/>
    <w:rsid w:val="003D1D7C"/>
    <w:rsid w:val="003D2466"/>
    <w:rsid w:val="003D26B5"/>
    <w:rsid w:val="003D2D84"/>
    <w:rsid w:val="003D4340"/>
    <w:rsid w:val="003D4CED"/>
    <w:rsid w:val="003D52A1"/>
    <w:rsid w:val="003D5310"/>
    <w:rsid w:val="003D68A8"/>
    <w:rsid w:val="003D69FB"/>
    <w:rsid w:val="003D6A47"/>
    <w:rsid w:val="003D7FE1"/>
    <w:rsid w:val="003E0864"/>
    <w:rsid w:val="003E0A13"/>
    <w:rsid w:val="003E1A36"/>
    <w:rsid w:val="003E2F1E"/>
    <w:rsid w:val="003E3D0F"/>
    <w:rsid w:val="003E3D85"/>
    <w:rsid w:val="003E46DA"/>
    <w:rsid w:val="003E4781"/>
    <w:rsid w:val="003E4EC7"/>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45A2"/>
    <w:rsid w:val="003F511B"/>
    <w:rsid w:val="003F51AC"/>
    <w:rsid w:val="003F5305"/>
    <w:rsid w:val="003F5460"/>
    <w:rsid w:val="003F5A0B"/>
    <w:rsid w:val="003F60D2"/>
    <w:rsid w:val="003F6AAD"/>
    <w:rsid w:val="003F77D6"/>
    <w:rsid w:val="004004D4"/>
    <w:rsid w:val="004009C2"/>
    <w:rsid w:val="00400AFA"/>
    <w:rsid w:val="004013CC"/>
    <w:rsid w:val="00401931"/>
    <w:rsid w:val="0040258B"/>
    <w:rsid w:val="00402786"/>
    <w:rsid w:val="00403074"/>
    <w:rsid w:val="00403504"/>
    <w:rsid w:val="0040358D"/>
    <w:rsid w:val="004037D9"/>
    <w:rsid w:val="0040406B"/>
    <w:rsid w:val="00404B2C"/>
    <w:rsid w:val="0040668F"/>
    <w:rsid w:val="00406EFD"/>
    <w:rsid w:val="00407025"/>
    <w:rsid w:val="004108F9"/>
    <w:rsid w:val="00410A92"/>
    <w:rsid w:val="00411E73"/>
    <w:rsid w:val="004125F6"/>
    <w:rsid w:val="0041376E"/>
    <w:rsid w:val="004137CD"/>
    <w:rsid w:val="00413C45"/>
    <w:rsid w:val="00413EF8"/>
    <w:rsid w:val="004151FF"/>
    <w:rsid w:val="0041522B"/>
    <w:rsid w:val="00415738"/>
    <w:rsid w:val="00415EFD"/>
    <w:rsid w:val="00416856"/>
    <w:rsid w:val="00416915"/>
    <w:rsid w:val="004169E9"/>
    <w:rsid w:val="00416ED7"/>
    <w:rsid w:val="004174ED"/>
    <w:rsid w:val="00417776"/>
    <w:rsid w:val="0041778D"/>
    <w:rsid w:val="00417B70"/>
    <w:rsid w:val="00417CC7"/>
    <w:rsid w:val="00417E12"/>
    <w:rsid w:val="00417F2C"/>
    <w:rsid w:val="004202B9"/>
    <w:rsid w:val="0042142F"/>
    <w:rsid w:val="004219D4"/>
    <w:rsid w:val="00422D73"/>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1CED"/>
    <w:rsid w:val="00432691"/>
    <w:rsid w:val="00433136"/>
    <w:rsid w:val="00433335"/>
    <w:rsid w:val="00433652"/>
    <w:rsid w:val="00433B7F"/>
    <w:rsid w:val="00434473"/>
    <w:rsid w:val="00434723"/>
    <w:rsid w:val="0043522A"/>
    <w:rsid w:val="00435689"/>
    <w:rsid w:val="004363FB"/>
    <w:rsid w:val="00436643"/>
    <w:rsid w:val="00437202"/>
    <w:rsid w:val="004373A4"/>
    <w:rsid w:val="004374FC"/>
    <w:rsid w:val="00437723"/>
    <w:rsid w:val="00437B4B"/>
    <w:rsid w:val="00437C0B"/>
    <w:rsid w:val="00437FCA"/>
    <w:rsid w:val="00440FB2"/>
    <w:rsid w:val="00442523"/>
    <w:rsid w:val="004426C5"/>
    <w:rsid w:val="00442F26"/>
    <w:rsid w:val="0044365C"/>
    <w:rsid w:val="00443C54"/>
    <w:rsid w:val="00443EFD"/>
    <w:rsid w:val="004443B8"/>
    <w:rsid w:val="00444DEE"/>
    <w:rsid w:val="00445418"/>
    <w:rsid w:val="00445560"/>
    <w:rsid w:val="00445871"/>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61A8"/>
    <w:rsid w:val="004561BB"/>
    <w:rsid w:val="004569C7"/>
    <w:rsid w:val="00456F61"/>
    <w:rsid w:val="00457480"/>
    <w:rsid w:val="004574DB"/>
    <w:rsid w:val="0045779C"/>
    <w:rsid w:val="00460407"/>
    <w:rsid w:val="00460686"/>
    <w:rsid w:val="00461610"/>
    <w:rsid w:val="00461775"/>
    <w:rsid w:val="00461ACD"/>
    <w:rsid w:val="00461B85"/>
    <w:rsid w:val="00462063"/>
    <w:rsid w:val="00462AFD"/>
    <w:rsid w:val="00463767"/>
    <w:rsid w:val="00464B01"/>
    <w:rsid w:val="004654D5"/>
    <w:rsid w:val="00465B0E"/>
    <w:rsid w:val="00465EAB"/>
    <w:rsid w:val="004660C5"/>
    <w:rsid w:val="0046699D"/>
    <w:rsid w:val="00467122"/>
    <w:rsid w:val="00467724"/>
    <w:rsid w:val="0046779E"/>
    <w:rsid w:val="00467B40"/>
    <w:rsid w:val="00467C21"/>
    <w:rsid w:val="004702CE"/>
    <w:rsid w:val="00470637"/>
    <w:rsid w:val="00470ACA"/>
    <w:rsid w:val="00470CE5"/>
    <w:rsid w:val="00470FB0"/>
    <w:rsid w:val="004714D7"/>
    <w:rsid w:val="00471C6B"/>
    <w:rsid w:val="00471D40"/>
    <w:rsid w:val="00471E42"/>
    <w:rsid w:val="00471F72"/>
    <w:rsid w:val="00472472"/>
    <w:rsid w:val="00472D00"/>
    <w:rsid w:val="00473ABE"/>
    <w:rsid w:val="00473CE7"/>
    <w:rsid w:val="0047483C"/>
    <w:rsid w:val="00474EDD"/>
    <w:rsid w:val="00475923"/>
    <w:rsid w:val="00475AC5"/>
    <w:rsid w:val="00476108"/>
    <w:rsid w:val="00476145"/>
    <w:rsid w:val="004767CE"/>
    <w:rsid w:val="00476C60"/>
    <w:rsid w:val="00477783"/>
    <w:rsid w:val="00477DF6"/>
    <w:rsid w:val="004807C0"/>
    <w:rsid w:val="004815C6"/>
    <w:rsid w:val="0048190E"/>
    <w:rsid w:val="00481A21"/>
    <w:rsid w:val="00481B49"/>
    <w:rsid w:val="004822F5"/>
    <w:rsid w:val="004825CE"/>
    <w:rsid w:val="004826A8"/>
    <w:rsid w:val="00482B72"/>
    <w:rsid w:val="00482BD6"/>
    <w:rsid w:val="00483309"/>
    <w:rsid w:val="00483394"/>
    <w:rsid w:val="00483B64"/>
    <w:rsid w:val="004844E6"/>
    <w:rsid w:val="004857F4"/>
    <w:rsid w:val="00486CAC"/>
    <w:rsid w:val="004879BA"/>
    <w:rsid w:val="0049035C"/>
    <w:rsid w:val="00490432"/>
    <w:rsid w:val="0049102E"/>
    <w:rsid w:val="004913EB"/>
    <w:rsid w:val="00491D29"/>
    <w:rsid w:val="00491FC5"/>
    <w:rsid w:val="00492B2F"/>
    <w:rsid w:val="00493DD8"/>
    <w:rsid w:val="004940C1"/>
    <w:rsid w:val="004940E4"/>
    <w:rsid w:val="004957F2"/>
    <w:rsid w:val="00495AA6"/>
    <w:rsid w:val="00495F21"/>
    <w:rsid w:val="00495F5A"/>
    <w:rsid w:val="00496044"/>
    <w:rsid w:val="00496CD1"/>
    <w:rsid w:val="00496E03"/>
    <w:rsid w:val="00496F61"/>
    <w:rsid w:val="00497350"/>
    <w:rsid w:val="004A054F"/>
    <w:rsid w:val="004A05F3"/>
    <w:rsid w:val="004A0B09"/>
    <w:rsid w:val="004A1F33"/>
    <w:rsid w:val="004A235F"/>
    <w:rsid w:val="004A2535"/>
    <w:rsid w:val="004A34B4"/>
    <w:rsid w:val="004A3AD1"/>
    <w:rsid w:val="004A3C87"/>
    <w:rsid w:val="004A4A2E"/>
    <w:rsid w:val="004A56BB"/>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105D"/>
    <w:rsid w:val="004C1159"/>
    <w:rsid w:val="004C131F"/>
    <w:rsid w:val="004C1717"/>
    <w:rsid w:val="004C1D2E"/>
    <w:rsid w:val="004C1DA0"/>
    <w:rsid w:val="004C248F"/>
    <w:rsid w:val="004C2637"/>
    <w:rsid w:val="004C2706"/>
    <w:rsid w:val="004C289E"/>
    <w:rsid w:val="004C2DED"/>
    <w:rsid w:val="004C3253"/>
    <w:rsid w:val="004C3BB9"/>
    <w:rsid w:val="004C3D65"/>
    <w:rsid w:val="004C3DE0"/>
    <w:rsid w:val="004C4235"/>
    <w:rsid w:val="004C43AC"/>
    <w:rsid w:val="004C445B"/>
    <w:rsid w:val="004C45FF"/>
    <w:rsid w:val="004C5326"/>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2064"/>
    <w:rsid w:val="004D2A31"/>
    <w:rsid w:val="004D2BEF"/>
    <w:rsid w:val="004D3F94"/>
    <w:rsid w:val="004D626F"/>
    <w:rsid w:val="004D7304"/>
    <w:rsid w:val="004D73D4"/>
    <w:rsid w:val="004E0362"/>
    <w:rsid w:val="004E03A2"/>
    <w:rsid w:val="004E1868"/>
    <w:rsid w:val="004E311D"/>
    <w:rsid w:val="004E3E5D"/>
    <w:rsid w:val="004E3F8D"/>
    <w:rsid w:val="004E4621"/>
    <w:rsid w:val="004E4B11"/>
    <w:rsid w:val="004E4EE1"/>
    <w:rsid w:val="004E5A2D"/>
    <w:rsid w:val="004E7642"/>
    <w:rsid w:val="004E769A"/>
    <w:rsid w:val="004E779C"/>
    <w:rsid w:val="004E7C7E"/>
    <w:rsid w:val="004F04BE"/>
    <w:rsid w:val="004F0519"/>
    <w:rsid w:val="004F0629"/>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E97"/>
    <w:rsid w:val="0050445B"/>
    <w:rsid w:val="00504533"/>
    <w:rsid w:val="00505288"/>
    <w:rsid w:val="00505302"/>
    <w:rsid w:val="00505B80"/>
    <w:rsid w:val="00505EAE"/>
    <w:rsid w:val="005064B6"/>
    <w:rsid w:val="00506570"/>
    <w:rsid w:val="0050680E"/>
    <w:rsid w:val="005072A1"/>
    <w:rsid w:val="00507340"/>
    <w:rsid w:val="0050771A"/>
    <w:rsid w:val="00507B4D"/>
    <w:rsid w:val="00510011"/>
    <w:rsid w:val="00510A22"/>
    <w:rsid w:val="00511825"/>
    <w:rsid w:val="00511F76"/>
    <w:rsid w:val="005122D2"/>
    <w:rsid w:val="00512956"/>
    <w:rsid w:val="0051316E"/>
    <w:rsid w:val="00514AC1"/>
    <w:rsid w:val="00514D04"/>
    <w:rsid w:val="0051574A"/>
    <w:rsid w:val="005157F2"/>
    <w:rsid w:val="0051598E"/>
    <w:rsid w:val="00516147"/>
    <w:rsid w:val="0051622D"/>
    <w:rsid w:val="00516A6C"/>
    <w:rsid w:val="00516A7B"/>
    <w:rsid w:val="00516CB7"/>
    <w:rsid w:val="0051720B"/>
    <w:rsid w:val="0051797B"/>
    <w:rsid w:val="00517EE7"/>
    <w:rsid w:val="00521686"/>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383B"/>
    <w:rsid w:val="00533B40"/>
    <w:rsid w:val="00534C5E"/>
    <w:rsid w:val="00534D17"/>
    <w:rsid w:val="00536657"/>
    <w:rsid w:val="00537036"/>
    <w:rsid w:val="005375A0"/>
    <w:rsid w:val="00537629"/>
    <w:rsid w:val="0053793D"/>
    <w:rsid w:val="00540141"/>
    <w:rsid w:val="00540868"/>
    <w:rsid w:val="00540AB1"/>
    <w:rsid w:val="005411F9"/>
    <w:rsid w:val="0054152D"/>
    <w:rsid w:val="00541B31"/>
    <w:rsid w:val="0054216B"/>
    <w:rsid w:val="0054250A"/>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024"/>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280"/>
    <w:rsid w:val="00564BB1"/>
    <w:rsid w:val="005652CD"/>
    <w:rsid w:val="005652F5"/>
    <w:rsid w:val="0056595B"/>
    <w:rsid w:val="00565AA3"/>
    <w:rsid w:val="00565D9F"/>
    <w:rsid w:val="00566148"/>
    <w:rsid w:val="00566251"/>
    <w:rsid w:val="0056639F"/>
    <w:rsid w:val="00566AB2"/>
    <w:rsid w:val="00566B22"/>
    <w:rsid w:val="00566C5F"/>
    <w:rsid w:val="00566E1B"/>
    <w:rsid w:val="00567181"/>
    <w:rsid w:val="00567E0C"/>
    <w:rsid w:val="005707C3"/>
    <w:rsid w:val="00570B4F"/>
    <w:rsid w:val="005713F9"/>
    <w:rsid w:val="005717CA"/>
    <w:rsid w:val="00571866"/>
    <w:rsid w:val="00572650"/>
    <w:rsid w:val="00573088"/>
    <w:rsid w:val="0057316C"/>
    <w:rsid w:val="005731DA"/>
    <w:rsid w:val="0057441B"/>
    <w:rsid w:val="005745BE"/>
    <w:rsid w:val="00574AF6"/>
    <w:rsid w:val="005757D6"/>
    <w:rsid w:val="005757D8"/>
    <w:rsid w:val="00576FB0"/>
    <w:rsid w:val="005776B7"/>
    <w:rsid w:val="00577858"/>
    <w:rsid w:val="005807AD"/>
    <w:rsid w:val="00580C38"/>
    <w:rsid w:val="00581F17"/>
    <w:rsid w:val="0058244E"/>
    <w:rsid w:val="00582E7A"/>
    <w:rsid w:val="00583363"/>
    <w:rsid w:val="005841F1"/>
    <w:rsid w:val="0058452C"/>
    <w:rsid w:val="0058465D"/>
    <w:rsid w:val="00584D11"/>
    <w:rsid w:val="005865C8"/>
    <w:rsid w:val="00586A61"/>
    <w:rsid w:val="00586AB2"/>
    <w:rsid w:val="00586CA7"/>
    <w:rsid w:val="00586F16"/>
    <w:rsid w:val="0058793D"/>
    <w:rsid w:val="00591D8E"/>
    <w:rsid w:val="00592C6D"/>
    <w:rsid w:val="00592D74"/>
    <w:rsid w:val="00593AB7"/>
    <w:rsid w:val="00593F8E"/>
    <w:rsid w:val="00593FAE"/>
    <w:rsid w:val="005940D2"/>
    <w:rsid w:val="00594C62"/>
    <w:rsid w:val="00595294"/>
    <w:rsid w:val="005952AF"/>
    <w:rsid w:val="005957DD"/>
    <w:rsid w:val="00595C17"/>
    <w:rsid w:val="005962B5"/>
    <w:rsid w:val="0059656E"/>
    <w:rsid w:val="005974A1"/>
    <w:rsid w:val="00597B57"/>
    <w:rsid w:val="005A0100"/>
    <w:rsid w:val="005A065F"/>
    <w:rsid w:val="005A0C51"/>
    <w:rsid w:val="005A161C"/>
    <w:rsid w:val="005A1DC1"/>
    <w:rsid w:val="005A254A"/>
    <w:rsid w:val="005A25D7"/>
    <w:rsid w:val="005A3087"/>
    <w:rsid w:val="005A42DE"/>
    <w:rsid w:val="005A512C"/>
    <w:rsid w:val="005A5196"/>
    <w:rsid w:val="005A5953"/>
    <w:rsid w:val="005A5B48"/>
    <w:rsid w:val="005A6B37"/>
    <w:rsid w:val="005A71AB"/>
    <w:rsid w:val="005A71B7"/>
    <w:rsid w:val="005A7F01"/>
    <w:rsid w:val="005B029E"/>
    <w:rsid w:val="005B06A6"/>
    <w:rsid w:val="005B0D44"/>
    <w:rsid w:val="005B2113"/>
    <w:rsid w:val="005B21A3"/>
    <w:rsid w:val="005B2224"/>
    <w:rsid w:val="005B240E"/>
    <w:rsid w:val="005B29BE"/>
    <w:rsid w:val="005B2B0C"/>
    <w:rsid w:val="005B3EA0"/>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E0D"/>
    <w:rsid w:val="005C316C"/>
    <w:rsid w:val="005C32BD"/>
    <w:rsid w:val="005C331D"/>
    <w:rsid w:val="005C3914"/>
    <w:rsid w:val="005C3DD3"/>
    <w:rsid w:val="005C484C"/>
    <w:rsid w:val="005C4B87"/>
    <w:rsid w:val="005C4FA6"/>
    <w:rsid w:val="005C5490"/>
    <w:rsid w:val="005C6072"/>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883"/>
    <w:rsid w:val="005D5E0E"/>
    <w:rsid w:val="005D5E59"/>
    <w:rsid w:val="005D603F"/>
    <w:rsid w:val="005D65EE"/>
    <w:rsid w:val="005D66FB"/>
    <w:rsid w:val="005D6A9C"/>
    <w:rsid w:val="005D7ED8"/>
    <w:rsid w:val="005E052E"/>
    <w:rsid w:val="005E1637"/>
    <w:rsid w:val="005E1CF5"/>
    <w:rsid w:val="005E21BB"/>
    <w:rsid w:val="005E238E"/>
    <w:rsid w:val="005E24EC"/>
    <w:rsid w:val="005E2864"/>
    <w:rsid w:val="005E2A8B"/>
    <w:rsid w:val="005E2C44"/>
    <w:rsid w:val="005E49A4"/>
    <w:rsid w:val="005E4A69"/>
    <w:rsid w:val="005E5102"/>
    <w:rsid w:val="005E5584"/>
    <w:rsid w:val="005E5913"/>
    <w:rsid w:val="005E6A47"/>
    <w:rsid w:val="005E6D67"/>
    <w:rsid w:val="005E71B5"/>
    <w:rsid w:val="005E7AA7"/>
    <w:rsid w:val="005E7AB9"/>
    <w:rsid w:val="005F00F2"/>
    <w:rsid w:val="005F0C21"/>
    <w:rsid w:val="005F1AC9"/>
    <w:rsid w:val="005F2CFB"/>
    <w:rsid w:val="005F387E"/>
    <w:rsid w:val="005F5472"/>
    <w:rsid w:val="005F54DC"/>
    <w:rsid w:val="005F5662"/>
    <w:rsid w:val="005F5A89"/>
    <w:rsid w:val="005F625A"/>
    <w:rsid w:val="005F65EE"/>
    <w:rsid w:val="005F6D9F"/>
    <w:rsid w:val="005F6F3F"/>
    <w:rsid w:val="005F7107"/>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4DD"/>
    <w:rsid w:val="00606B3B"/>
    <w:rsid w:val="00606EE0"/>
    <w:rsid w:val="006073E6"/>
    <w:rsid w:val="00607489"/>
    <w:rsid w:val="006075AE"/>
    <w:rsid w:val="0060786F"/>
    <w:rsid w:val="00607A0F"/>
    <w:rsid w:val="006102E1"/>
    <w:rsid w:val="0061094F"/>
    <w:rsid w:val="006119A9"/>
    <w:rsid w:val="00611BE8"/>
    <w:rsid w:val="00611D3A"/>
    <w:rsid w:val="00612D41"/>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DC2"/>
    <w:rsid w:val="006210DD"/>
    <w:rsid w:val="00621332"/>
    <w:rsid w:val="00621575"/>
    <w:rsid w:val="00621643"/>
    <w:rsid w:val="006216B3"/>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529"/>
    <w:rsid w:val="006350FF"/>
    <w:rsid w:val="006353B1"/>
    <w:rsid w:val="00635A2F"/>
    <w:rsid w:val="006360AE"/>
    <w:rsid w:val="006360EB"/>
    <w:rsid w:val="00637502"/>
    <w:rsid w:val="0063762A"/>
    <w:rsid w:val="006377C0"/>
    <w:rsid w:val="00637DAA"/>
    <w:rsid w:val="006408EA"/>
    <w:rsid w:val="006413ED"/>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C0"/>
    <w:rsid w:val="00647076"/>
    <w:rsid w:val="006479C0"/>
    <w:rsid w:val="00647F40"/>
    <w:rsid w:val="00650C2C"/>
    <w:rsid w:val="00650DD3"/>
    <w:rsid w:val="00652C08"/>
    <w:rsid w:val="006534A1"/>
    <w:rsid w:val="00654350"/>
    <w:rsid w:val="006543AB"/>
    <w:rsid w:val="006553F1"/>
    <w:rsid w:val="00655726"/>
    <w:rsid w:val="00655B5B"/>
    <w:rsid w:val="00655D38"/>
    <w:rsid w:val="00656107"/>
    <w:rsid w:val="0065638D"/>
    <w:rsid w:val="00656676"/>
    <w:rsid w:val="00657E1D"/>
    <w:rsid w:val="006612CC"/>
    <w:rsid w:val="006616E0"/>
    <w:rsid w:val="00662111"/>
    <w:rsid w:val="006621B4"/>
    <w:rsid w:val="00662387"/>
    <w:rsid w:val="0066267E"/>
    <w:rsid w:val="00662CEB"/>
    <w:rsid w:val="00662F8F"/>
    <w:rsid w:val="00663477"/>
    <w:rsid w:val="0066391C"/>
    <w:rsid w:val="00664CA3"/>
    <w:rsid w:val="00665146"/>
    <w:rsid w:val="006658A2"/>
    <w:rsid w:val="006663FA"/>
    <w:rsid w:val="00666B87"/>
    <w:rsid w:val="00670651"/>
    <w:rsid w:val="00670C51"/>
    <w:rsid w:val="00670C5E"/>
    <w:rsid w:val="006724B6"/>
    <w:rsid w:val="0067257D"/>
    <w:rsid w:val="00673385"/>
    <w:rsid w:val="006734A9"/>
    <w:rsid w:val="00674135"/>
    <w:rsid w:val="0067426D"/>
    <w:rsid w:val="00674476"/>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A52"/>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97E19"/>
    <w:rsid w:val="006A097C"/>
    <w:rsid w:val="006A0C04"/>
    <w:rsid w:val="006A2DBC"/>
    <w:rsid w:val="006A2F83"/>
    <w:rsid w:val="006A30F1"/>
    <w:rsid w:val="006A31DA"/>
    <w:rsid w:val="006A345D"/>
    <w:rsid w:val="006A3629"/>
    <w:rsid w:val="006A41F0"/>
    <w:rsid w:val="006A4A21"/>
    <w:rsid w:val="006A51C2"/>
    <w:rsid w:val="006A562D"/>
    <w:rsid w:val="006A60A9"/>
    <w:rsid w:val="006A61E2"/>
    <w:rsid w:val="006A61FA"/>
    <w:rsid w:val="006A690C"/>
    <w:rsid w:val="006A6B3F"/>
    <w:rsid w:val="006A7274"/>
    <w:rsid w:val="006A76F3"/>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B70"/>
    <w:rsid w:val="006C5E04"/>
    <w:rsid w:val="006C5F1E"/>
    <w:rsid w:val="006C7C56"/>
    <w:rsid w:val="006D019D"/>
    <w:rsid w:val="006D09CC"/>
    <w:rsid w:val="006D0B28"/>
    <w:rsid w:val="006D0C42"/>
    <w:rsid w:val="006D1335"/>
    <w:rsid w:val="006D1344"/>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1FC4"/>
    <w:rsid w:val="006E21FB"/>
    <w:rsid w:val="006E2B1E"/>
    <w:rsid w:val="006E3407"/>
    <w:rsid w:val="006E3417"/>
    <w:rsid w:val="006E34AC"/>
    <w:rsid w:val="006E3859"/>
    <w:rsid w:val="006E3ACF"/>
    <w:rsid w:val="006E3C5D"/>
    <w:rsid w:val="006E4E57"/>
    <w:rsid w:val="006E51F0"/>
    <w:rsid w:val="006E5321"/>
    <w:rsid w:val="006E6187"/>
    <w:rsid w:val="006E7203"/>
    <w:rsid w:val="006E74B9"/>
    <w:rsid w:val="006E7802"/>
    <w:rsid w:val="006E7B1B"/>
    <w:rsid w:val="006F02DB"/>
    <w:rsid w:val="006F1DCB"/>
    <w:rsid w:val="006F3451"/>
    <w:rsid w:val="006F4408"/>
    <w:rsid w:val="006F536A"/>
    <w:rsid w:val="006F54A7"/>
    <w:rsid w:val="007000D3"/>
    <w:rsid w:val="00700596"/>
    <w:rsid w:val="00701553"/>
    <w:rsid w:val="007016F8"/>
    <w:rsid w:val="00701A56"/>
    <w:rsid w:val="007023F1"/>
    <w:rsid w:val="00702618"/>
    <w:rsid w:val="00702A84"/>
    <w:rsid w:val="00702D80"/>
    <w:rsid w:val="00703599"/>
    <w:rsid w:val="00703985"/>
    <w:rsid w:val="007047D2"/>
    <w:rsid w:val="00704D99"/>
    <w:rsid w:val="00705341"/>
    <w:rsid w:val="0070550E"/>
    <w:rsid w:val="00705AA8"/>
    <w:rsid w:val="00705D3D"/>
    <w:rsid w:val="0070617A"/>
    <w:rsid w:val="00706207"/>
    <w:rsid w:val="0070621A"/>
    <w:rsid w:val="00706BA1"/>
    <w:rsid w:val="00706FC6"/>
    <w:rsid w:val="0070745B"/>
    <w:rsid w:val="0070784C"/>
    <w:rsid w:val="00710974"/>
    <w:rsid w:val="00711109"/>
    <w:rsid w:val="007117E0"/>
    <w:rsid w:val="00711C3B"/>
    <w:rsid w:val="00712A08"/>
    <w:rsid w:val="00712CA7"/>
    <w:rsid w:val="00713C34"/>
    <w:rsid w:val="00713F93"/>
    <w:rsid w:val="00714904"/>
    <w:rsid w:val="00714A74"/>
    <w:rsid w:val="00714BD1"/>
    <w:rsid w:val="00715EA1"/>
    <w:rsid w:val="007169D8"/>
    <w:rsid w:val="00716B57"/>
    <w:rsid w:val="00717536"/>
    <w:rsid w:val="00717BC3"/>
    <w:rsid w:val="00717E72"/>
    <w:rsid w:val="00721362"/>
    <w:rsid w:val="00721E2E"/>
    <w:rsid w:val="00721E4A"/>
    <w:rsid w:val="00722BA4"/>
    <w:rsid w:val="00722E2B"/>
    <w:rsid w:val="00722E7E"/>
    <w:rsid w:val="0072305E"/>
    <w:rsid w:val="0072354E"/>
    <w:rsid w:val="00723BFC"/>
    <w:rsid w:val="0072454F"/>
    <w:rsid w:val="0072499F"/>
    <w:rsid w:val="00725A1E"/>
    <w:rsid w:val="00725E8E"/>
    <w:rsid w:val="00726015"/>
    <w:rsid w:val="00726989"/>
    <w:rsid w:val="007271D1"/>
    <w:rsid w:val="007277A1"/>
    <w:rsid w:val="00727A93"/>
    <w:rsid w:val="00727D4A"/>
    <w:rsid w:val="007302B7"/>
    <w:rsid w:val="007312CB"/>
    <w:rsid w:val="007329BF"/>
    <w:rsid w:val="00733A6A"/>
    <w:rsid w:val="00733F55"/>
    <w:rsid w:val="0073413B"/>
    <w:rsid w:val="007346AC"/>
    <w:rsid w:val="00734C7B"/>
    <w:rsid w:val="0073512B"/>
    <w:rsid w:val="00735AC4"/>
    <w:rsid w:val="007365E7"/>
    <w:rsid w:val="00741202"/>
    <w:rsid w:val="00742477"/>
    <w:rsid w:val="00742879"/>
    <w:rsid w:val="007428BF"/>
    <w:rsid w:val="00742FDC"/>
    <w:rsid w:val="00743724"/>
    <w:rsid w:val="0074426C"/>
    <w:rsid w:val="00744414"/>
    <w:rsid w:val="0074443F"/>
    <w:rsid w:val="007444D5"/>
    <w:rsid w:val="00745630"/>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91"/>
    <w:rsid w:val="00753D3D"/>
    <w:rsid w:val="00754306"/>
    <w:rsid w:val="00754722"/>
    <w:rsid w:val="0075596C"/>
    <w:rsid w:val="00755FFE"/>
    <w:rsid w:val="00757169"/>
    <w:rsid w:val="00757197"/>
    <w:rsid w:val="00757FC9"/>
    <w:rsid w:val="00760435"/>
    <w:rsid w:val="00760825"/>
    <w:rsid w:val="007609EF"/>
    <w:rsid w:val="00760D72"/>
    <w:rsid w:val="00760F48"/>
    <w:rsid w:val="0076188D"/>
    <w:rsid w:val="00761AF5"/>
    <w:rsid w:val="00761F88"/>
    <w:rsid w:val="0076263F"/>
    <w:rsid w:val="007631A9"/>
    <w:rsid w:val="007638D6"/>
    <w:rsid w:val="007639C5"/>
    <w:rsid w:val="0076436D"/>
    <w:rsid w:val="007646DB"/>
    <w:rsid w:val="00764A95"/>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BBC"/>
    <w:rsid w:val="00775937"/>
    <w:rsid w:val="00775A78"/>
    <w:rsid w:val="00776842"/>
    <w:rsid w:val="0077698A"/>
    <w:rsid w:val="00776E39"/>
    <w:rsid w:val="007771C1"/>
    <w:rsid w:val="00777C7B"/>
    <w:rsid w:val="00777D6F"/>
    <w:rsid w:val="00777E6E"/>
    <w:rsid w:val="00780ED2"/>
    <w:rsid w:val="00781005"/>
    <w:rsid w:val="00781150"/>
    <w:rsid w:val="0078195B"/>
    <w:rsid w:val="00781DEF"/>
    <w:rsid w:val="0078265B"/>
    <w:rsid w:val="0078281D"/>
    <w:rsid w:val="00782F46"/>
    <w:rsid w:val="007835AC"/>
    <w:rsid w:val="00783798"/>
    <w:rsid w:val="00783A7D"/>
    <w:rsid w:val="00784791"/>
    <w:rsid w:val="00784EEC"/>
    <w:rsid w:val="00784F9E"/>
    <w:rsid w:val="0078525F"/>
    <w:rsid w:val="007853D9"/>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3297"/>
    <w:rsid w:val="007A411D"/>
    <w:rsid w:val="007A48B0"/>
    <w:rsid w:val="007A4FF0"/>
    <w:rsid w:val="007A4FF6"/>
    <w:rsid w:val="007A62B7"/>
    <w:rsid w:val="007A63FB"/>
    <w:rsid w:val="007A7281"/>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760"/>
    <w:rsid w:val="007B4A3B"/>
    <w:rsid w:val="007B4BC7"/>
    <w:rsid w:val="007B50E5"/>
    <w:rsid w:val="007B512A"/>
    <w:rsid w:val="007B57DA"/>
    <w:rsid w:val="007B5E5B"/>
    <w:rsid w:val="007B5F88"/>
    <w:rsid w:val="007B6E3C"/>
    <w:rsid w:val="007C04BD"/>
    <w:rsid w:val="007C0C3B"/>
    <w:rsid w:val="007C2097"/>
    <w:rsid w:val="007C37DB"/>
    <w:rsid w:val="007C39C2"/>
    <w:rsid w:val="007C3ED3"/>
    <w:rsid w:val="007C49DF"/>
    <w:rsid w:val="007C523B"/>
    <w:rsid w:val="007C5812"/>
    <w:rsid w:val="007C5ED7"/>
    <w:rsid w:val="007C63AB"/>
    <w:rsid w:val="007C6414"/>
    <w:rsid w:val="007C6628"/>
    <w:rsid w:val="007C7126"/>
    <w:rsid w:val="007C77A9"/>
    <w:rsid w:val="007C7C45"/>
    <w:rsid w:val="007D114A"/>
    <w:rsid w:val="007D1A56"/>
    <w:rsid w:val="007D1FF1"/>
    <w:rsid w:val="007D21EF"/>
    <w:rsid w:val="007D2E7E"/>
    <w:rsid w:val="007D3342"/>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15E"/>
    <w:rsid w:val="007E018D"/>
    <w:rsid w:val="007E0395"/>
    <w:rsid w:val="007E0E5B"/>
    <w:rsid w:val="007E10FB"/>
    <w:rsid w:val="007E1583"/>
    <w:rsid w:val="007E2616"/>
    <w:rsid w:val="007E2D48"/>
    <w:rsid w:val="007E32CB"/>
    <w:rsid w:val="007E373F"/>
    <w:rsid w:val="007E3E67"/>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454D"/>
    <w:rsid w:val="007F45FE"/>
    <w:rsid w:val="007F461A"/>
    <w:rsid w:val="007F4AAA"/>
    <w:rsid w:val="007F4B45"/>
    <w:rsid w:val="007F4E9D"/>
    <w:rsid w:val="007F5CA7"/>
    <w:rsid w:val="007F5DBD"/>
    <w:rsid w:val="007F5FFB"/>
    <w:rsid w:val="007F61D1"/>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DC2"/>
    <w:rsid w:val="0081406B"/>
    <w:rsid w:val="00814D88"/>
    <w:rsid w:val="00815B6B"/>
    <w:rsid w:val="008162B1"/>
    <w:rsid w:val="0081714A"/>
    <w:rsid w:val="008174F6"/>
    <w:rsid w:val="00817DFC"/>
    <w:rsid w:val="00817F7F"/>
    <w:rsid w:val="008205D5"/>
    <w:rsid w:val="00821365"/>
    <w:rsid w:val="00822351"/>
    <w:rsid w:val="00822401"/>
    <w:rsid w:val="0082257A"/>
    <w:rsid w:val="008225FC"/>
    <w:rsid w:val="00822ECA"/>
    <w:rsid w:val="00822F0A"/>
    <w:rsid w:val="00823330"/>
    <w:rsid w:val="008233C4"/>
    <w:rsid w:val="0082413A"/>
    <w:rsid w:val="00824530"/>
    <w:rsid w:val="00824879"/>
    <w:rsid w:val="008248C3"/>
    <w:rsid w:val="0082496B"/>
    <w:rsid w:val="00825902"/>
    <w:rsid w:val="00825BE4"/>
    <w:rsid w:val="0082673C"/>
    <w:rsid w:val="0082684E"/>
    <w:rsid w:val="008268AD"/>
    <w:rsid w:val="008275FF"/>
    <w:rsid w:val="0082785D"/>
    <w:rsid w:val="008300C2"/>
    <w:rsid w:val="008309C6"/>
    <w:rsid w:val="008309CD"/>
    <w:rsid w:val="00830B46"/>
    <w:rsid w:val="00831C72"/>
    <w:rsid w:val="0083290F"/>
    <w:rsid w:val="00832C8B"/>
    <w:rsid w:val="00833928"/>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DB5"/>
    <w:rsid w:val="00847F69"/>
    <w:rsid w:val="00847FA9"/>
    <w:rsid w:val="008500CF"/>
    <w:rsid w:val="00850228"/>
    <w:rsid w:val="008508D4"/>
    <w:rsid w:val="008512D0"/>
    <w:rsid w:val="0085146A"/>
    <w:rsid w:val="0085182F"/>
    <w:rsid w:val="00851B2F"/>
    <w:rsid w:val="00851DF7"/>
    <w:rsid w:val="00853136"/>
    <w:rsid w:val="00853434"/>
    <w:rsid w:val="008538DB"/>
    <w:rsid w:val="008541E5"/>
    <w:rsid w:val="00854629"/>
    <w:rsid w:val="00854B2B"/>
    <w:rsid w:val="00855236"/>
    <w:rsid w:val="00856AD5"/>
    <w:rsid w:val="00856E1D"/>
    <w:rsid w:val="00856FB3"/>
    <w:rsid w:val="00857502"/>
    <w:rsid w:val="00857A23"/>
    <w:rsid w:val="00857E1F"/>
    <w:rsid w:val="00860EAD"/>
    <w:rsid w:val="00861358"/>
    <w:rsid w:val="008626E7"/>
    <w:rsid w:val="00862D89"/>
    <w:rsid w:val="0086358B"/>
    <w:rsid w:val="00864156"/>
    <w:rsid w:val="008641D9"/>
    <w:rsid w:val="008641E9"/>
    <w:rsid w:val="008643C5"/>
    <w:rsid w:val="008648BE"/>
    <w:rsid w:val="00865027"/>
    <w:rsid w:val="00865278"/>
    <w:rsid w:val="0086594B"/>
    <w:rsid w:val="00866A19"/>
    <w:rsid w:val="008674DE"/>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C59"/>
    <w:rsid w:val="00875A73"/>
    <w:rsid w:val="00875C13"/>
    <w:rsid w:val="008760F6"/>
    <w:rsid w:val="00876953"/>
    <w:rsid w:val="00876C35"/>
    <w:rsid w:val="00876E9B"/>
    <w:rsid w:val="00877775"/>
    <w:rsid w:val="008777C0"/>
    <w:rsid w:val="008802F8"/>
    <w:rsid w:val="00880549"/>
    <w:rsid w:val="0088092D"/>
    <w:rsid w:val="00880E40"/>
    <w:rsid w:val="0088156E"/>
    <w:rsid w:val="0088198F"/>
    <w:rsid w:val="00882299"/>
    <w:rsid w:val="00882938"/>
    <w:rsid w:val="00882A28"/>
    <w:rsid w:val="00883216"/>
    <w:rsid w:val="0088344C"/>
    <w:rsid w:val="00883AD6"/>
    <w:rsid w:val="00883DC6"/>
    <w:rsid w:val="0088448A"/>
    <w:rsid w:val="00884CD4"/>
    <w:rsid w:val="008854FA"/>
    <w:rsid w:val="0088560F"/>
    <w:rsid w:val="00886623"/>
    <w:rsid w:val="00886EAD"/>
    <w:rsid w:val="00886EC5"/>
    <w:rsid w:val="008870C0"/>
    <w:rsid w:val="008876BE"/>
    <w:rsid w:val="00887FC0"/>
    <w:rsid w:val="00891513"/>
    <w:rsid w:val="008919FC"/>
    <w:rsid w:val="00892079"/>
    <w:rsid w:val="00892AC6"/>
    <w:rsid w:val="00894B7E"/>
    <w:rsid w:val="00894FB7"/>
    <w:rsid w:val="0089522E"/>
    <w:rsid w:val="008955E3"/>
    <w:rsid w:val="00895924"/>
    <w:rsid w:val="00895D6F"/>
    <w:rsid w:val="00896593"/>
    <w:rsid w:val="00896A2C"/>
    <w:rsid w:val="00896C69"/>
    <w:rsid w:val="00896CD7"/>
    <w:rsid w:val="00897527"/>
    <w:rsid w:val="00897A8F"/>
    <w:rsid w:val="008A035A"/>
    <w:rsid w:val="008A06F2"/>
    <w:rsid w:val="008A0A00"/>
    <w:rsid w:val="008A1ECD"/>
    <w:rsid w:val="008A2701"/>
    <w:rsid w:val="008A3BC5"/>
    <w:rsid w:val="008A3CFC"/>
    <w:rsid w:val="008A4790"/>
    <w:rsid w:val="008A4A0A"/>
    <w:rsid w:val="008A5006"/>
    <w:rsid w:val="008A6E50"/>
    <w:rsid w:val="008A73C2"/>
    <w:rsid w:val="008A7D9A"/>
    <w:rsid w:val="008A7FCB"/>
    <w:rsid w:val="008B1117"/>
    <w:rsid w:val="008B1ABC"/>
    <w:rsid w:val="008B1B17"/>
    <w:rsid w:val="008B1E29"/>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71BF"/>
    <w:rsid w:val="008D7893"/>
    <w:rsid w:val="008E0400"/>
    <w:rsid w:val="008E1B33"/>
    <w:rsid w:val="008E2759"/>
    <w:rsid w:val="008E2850"/>
    <w:rsid w:val="008E3484"/>
    <w:rsid w:val="008E359E"/>
    <w:rsid w:val="008E3873"/>
    <w:rsid w:val="008E3AE3"/>
    <w:rsid w:val="008E3DDC"/>
    <w:rsid w:val="008E3FDC"/>
    <w:rsid w:val="008E4585"/>
    <w:rsid w:val="008E494F"/>
    <w:rsid w:val="008E4A07"/>
    <w:rsid w:val="008E4F9B"/>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8F7954"/>
    <w:rsid w:val="0090003D"/>
    <w:rsid w:val="009002BC"/>
    <w:rsid w:val="009003D5"/>
    <w:rsid w:val="009006CA"/>
    <w:rsid w:val="0090111A"/>
    <w:rsid w:val="009032E3"/>
    <w:rsid w:val="00903458"/>
    <w:rsid w:val="00903A9D"/>
    <w:rsid w:val="00903D1D"/>
    <w:rsid w:val="0090469B"/>
    <w:rsid w:val="0090571A"/>
    <w:rsid w:val="00905792"/>
    <w:rsid w:val="0090589F"/>
    <w:rsid w:val="00905EFA"/>
    <w:rsid w:val="009066A9"/>
    <w:rsid w:val="00906937"/>
    <w:rsid w:val="00906CE7"/>
    <w:rsid w:val="00910027"/>
    <w:rsid w:val="00910086"/>
    <w:rsid w:val="00910379"/>
    <w:rsid w:val="00910C82"/>
    <w:rsid w:val="00910FCA"/>
    <w:rsid w:val="00911C4A"/>
    <w:rsid w:val="00912668"/>
    <w:rsid w:val="00912D27"/>
    <w:rsid w:val="00913E21"/>
    <w:rsid w:val="00913E4E"/>
    <w:rsid w:val="009143D9"/>
    <w:rsid w:val="0091444D"/>
    <w:rsid w:val="00915225"/>
    <w:rsid w:val="00915650"/>
    <w:rsid w:val="009156C2"/>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F0"/>
    <w:rsid w:val="009307EA"/>
    <w:rsid w:val="00930B11"/>
    <w:rsid w:val="00930CFF"/>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88C"/>
    <w:rsid w:val="00950926"/>
    <w:rsid w:val="00950A2E"/>
    <w:rsid w:val="00950FAA"/>
    <w:rsid w:val="00951384"/>
    <w:rsid w:val="00951A30"/>
    <w:rsid w:val="00951DE0"/>
    <w:rsid w:val="00951E18"/>
    <w:rsid w:val="00952430"/>
    <w:rsid w:val="00952B12"/>
    <w:rsid w:val="00953C59"/>
    <w:rsid w:val="00953E62"/>
    <w:rsid w:val="0095529E"/>
    <w:rsid w:val="00955427"/>
    <w:rsid w:val="009575E6"/>
    <w:rsid w:val="00957F89"/>
    <w:rsid w:val="009600BA"/>
    <w:rsid w:val="009615D7"/>
    <w:rsid w:val="00961994"/>
    <w:rsid w:val="00961BAA"/>
    <w:rsid w:val="00961F05"/>
    <w:rsid w:val="00962D34"/>
    <w:rsid w:val="0096355E"/>
    <w:rsid w:val="009639FA"/>
    <w:rsid w:val="009644E0"/>
    <w:rsid w:val="00964706"/>
    <w:rsid w:val="0096486C"/>
    <w:rsid w:val="00965379"/>
    <w:rsid w:val="00965525"/>
    <w:rsid w:val="009657E2"/>
    <w:rsid w:val="0096657B"/>
    <w:rsid w:val="00966D96"/>
    <w:rsid w:val="009703EC"/>
    <w:rsid w:val="00970D81"/>
    <w:rsid w:val="0097175B"/>
    <w:rsid w:val="009717DC"/>
    <w:rsid w:val="00971EE4"/>
    <w:rsid w:val="00971F9B"/>
    <w:rsid w:val="0097289C"/>
    <w:rsid w:val="00972D9E"/>
    <w:rsid w:val="00973903"/>
    <w:rsid w:val="0097420A"/>
    <w:rsid w:val="00974896"/>
    <w:rsid w:val="00974AF3"/>
    <w:rsid w:val="00974C2B"/>
    <w:rsid w:val="00974DE3"/>
    <w:rsid w:val="00975272"/>
    <w:rsid w:val="009760C4"/>
    <w:rsid w:val="00976174"/>
    <w:rsid w:val="00976183"/>
    <w:rsid w:val="00976457"/>
    <w:rsid w:val="00976603"/>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D91"/>
    <w:rsid w:val="00992FAA"/>
    <w:rsid w:val="009930D0"/>
    <w:rsid w:val="00993452"/>
    <w:rsid w:val="009937EF"/>
    <w:rsid w:val="0099391B"/>
    <w:rsid w:val="009940ED"/>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86E"/>
    <w:rsid w:val="009A70AF"/>
    <w:rsid w:val="009A729C"/>
    <w:rsid w:val="009B00B6"/>
    <w:rsid w:val="009B0A6D"/>
    <w:rsid w:val="009B0F97"/>
    <w:rsid w:val="009B1920"/>
    <w:rsid w:val="009B1D67"/>
    <w:rsid w:val="009B22AE"/>
    <w:rsid w:val="009B2F12"/>
    <w:rsid w:val="009B3561"/>
    <w:rsid w:val="009B4435"/>
    <w:rsid w:val="009B5171"/>
    <w:rsid w:val="009B55EB"/>
    <w:rsid w:val="009B5F75"/>
    <w:rsid w:val="009B61CA"/>
    <w:rsid w:val="009B6827"/>
    <w:rsid w:val="009B695F"/>
    <w:rsid w:val="009B6BC0"/>
    <w:rsid w:val="009B6C6E"/>
    <w:rsid w:val="009B764B"/>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D01F3"/>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EDC"/>
    <w:rsid w:val="009E0589"/>
    <w:rsid w:val="009E0D81"/>
    <w:rsid w:val="009E0E15"/>
    <w:rsid w:val="009E0ED9"/>
    <w:rsid w:val="009E19AB"/>
    <w:rsid w:val="009E2387"/>
    <w:rsid w:val="009E249D"/>
    <w:rsid w:val="009E28FA"/>
    <w:rsid w:val="009E29F0"/>
    <w:rsid w:val="009E3297"/>
    <w:rsid w:val="009E36F8"/>
    <w:rsid w:val="009E3FC2"/>
    <w:rsid w:val="009E4FEE"/>
    <w:rsid w:val="009E555E"/>
    <w:rsid w:val="009E6B7F"/>
    <w:rsid w:val="009E6E70"/>
    <w:rsid w:val="009E7089"/>
    <w:rsid w:val="009E791A"/>
    <w:rsid w:val="009F0645"/>
    <w:rsid w:val="009F0FCF"/>
    <w:rsid w:val="009F11C5"/>
    <w:rsid w:val="009F128D"/>
    <w:rsid w:val="009F232E"/>
    <w:rsid w:val="009F2389"/>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FF"/>
    <w:rsid w:val="00A07110"/>
    <w:rsid w:val="00A07C0B"/>
    <w:rsid w:val="00A07DC6"/>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6F20"/>
    <w:rsid w:val="00A17D54"/>
    <w:rsid w:val="00A2128F"/>
    <w:rsid w:val="00A2142C"/>
    <w:rsid w:val="00A216F3"/>
    <w:rsid w:val="00A21B3B"/>
    <w:rsid w:val="00A23A98"/>
    <w:rsid w:val="00A24949"/>
    <w:rsid w:val="00A2533C"/>
    <w:rsid w:val="00A259BB"/>
    <w:rsid w:val="00A259FF"/>
    <w:rsid w:val="00A26237"/>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66B"/>
    <w:rsid w:val="00A35A25"/>
    <w:rsid w:val="00A35B75"/>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E70"/>
    <w:rsid w:val="00A50200"/>
    <w:rsid w:val="00A50BEF"/>
    <w:rsid w:val="00A50FED"/>
    <w:rsid w:val="00A517D0"/>
    <w:rsid w:val="00A51E18"/>
    <w:rsid w:val="00A522EE"/>
    <w:rsid w:val="00A52EB0"/>
    <w:rsid w:val="00A53479"/>
    <w:rsid w:val="00A536E0"/>
    <w:rsid w:val="00A53E9B"/>
    <w:rsid w:val="00A54420"/>
    <w:rsid w:val="00A54C15"/>
    <w:rsid w:val="00A5549A"/>
    <w:rsid w:val="00A557B5"/>
    <w:rsid w:val="00A5599B"/>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39E6"/>
    <w:rsid w:val="00A63D23"/>
    <w:rsid w:val="00A64196"/>
    <w:rsid w:val="00A641D8"/>
    <w:rsid w:val="00A657C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21B"/>
    <w:rsid w:val="00A72FA9"/>
    <w:rsid w:val="00A7321C"/>
    <w:rsid w:val="00A73354"/>
    <w:rsid w:val="00A73367"/>
    <w:rsid w:val="00A734D3"/>
    <w:rsid w:val="00A73C25"/>
    <w:rsid w:val="00A747BE"/>
    <w:rsid w:val="00A74A08"/>
    <w:rsid w:val="00A753A8"/>
    <w:rsid w:val="00A75689"/>
    <w:rsid w:val="00A758E5"/>
    <w:rsid w:val="00A762EC"/>
    <w:rsid w:val="00A76C2A"/>
    <w:rsid w:val="00A7753F"/>
    <w:rsid w:val="00A80AC1"/>
    <w:rsid w:val="00A80B6B"/>
    <w:rsid w:val="00A80BFD"/>
    <w:rsid w:val="00A832D2"/>
    <w:rsid w:val="00A8342F"/>
    <w:rsid w:val="00A8365B"/>
    <w:rsid w:val="00A84193"/>
    <w:rsid w:val="00A85BC9"/>
    <w:rsid w:val="00A8634A"/>
    <w:rsid w:val="00A86543"/>
    <w:rsid w:val="00A866A2"/>
    <w:rsid w:val="00A867B6"/>
    <w:rsid w:val="00A869F4"/>
    <w:rsid w:val="00A871DC"/>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E23"/>
    <w:rsid w:val="00A97EB7"/>
    <w:rsid w:val="00AA0995"/>
    <w:rsid w:val="00AA22B5"/>
    <w:rsid w:val="00AA2339"/>
    <w:rsid w:val="00AA26BA"/>
    <w:rsid w:val="00AA2DAA"/>
    <w:rsid w:val="00AA314E"/>
    <w:rsid w:val="00AA3716"/>
    <w:rsid w:val="00AA3EF8"/>
    <w:rsid w:val="00AA3F5F"/>
    <w:rsid w:val="00AA48EB"/>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4C2E"/>
    <w:rsid w:val="00AB554C"/>
    <w:rsid w:val="00AB5A31"/>
    <w:rsid w:val="00AB6368"/>
    <w:rsid w:val="00AB6FFA"/>
    <w:rsid w:val="00AB7015"/>
    <w:rsid w:val="00AB70BB"/>
    <w:rsid w:val="00AB768F"/>
    <w:rsid w:val="00AB76A4"/>
    <w:rsid w:val="00AB7B23"/>
    <w:rsid w:val="00AC2648"/>
    <w:rsid w:val="00AC2806"/>
    <w:rsid w:val="00AC30D5"/>
    <w:rsid w:val="00AC38D7"/>
    <w:rsid w:val="00AC4149"/>
    <w:rsid w:val="00AC41DA"/>
    <w:rsid w:val="00AC4FDC"/>
    <w:rsid w:val="00AC562D"/>
    <w:rsid w:val="00AC5694"/>
    <w:rsid w:val="00AC5B40"/>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6C"/>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592"/>
    <w:rsid w:val="00B01169"/>
    <w:rsid w:val="00B017FA"/>
    <w:rsid w:val="00B01B87"/>
    <w:rsid w:val="00B01FEB"/>
    <w:rsid w:val="00B027F4"/>
    <w:rsid w:val="00B02954"/>
    <w:rsid w:val="00B04625"/>
    <w:rsid w:val="00B05AE2"/>
    <w:rsid w:val="00B0636E"/>
    <w:rsid w:val="00B0719E"/>
    <w:rsid w:val="00B078AF"/>
    <w:rsid w:val="00B1024E"/>
    <w:rsid w:val="00B10474"/>
    <w:rsid w:val="00B105D4"/>
    <w:rsid w:val="00B1069D"/>
    <w:rsid w:val="00B10946"/>
    <w:rsid w:val="00B10D32"/>
    <w:rsid w:val="00B10D3B"/>
    <w:rsid w:val="00B11678"/>
    <w:rsid w:val="00B12E4B"/>
    <w:rsid w:val="00B139B7"/>
    <w:rsid w:val="00B14130"/>
    <w:rsid w:val="00B155EA"/>
    <w:rsid w:val="00B1618F"/>
    <w:rsid w:val="00B16C2B"/>
    <w:rsid w:val="00B20054"/>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4BE"/>
    <w:rsid w:val="00B3681D"/>
    <w:rsid w:val="00B36FAF"/>
    <w:rsid w:val="00B3708C"/>
    <w:rsid w:val="00B37565"/>
    <w:rsid w:val="00B378E2"/>
    <w:rsid w:val="00B40883"/>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ACA"/>
    <w:rsid w:val="00B44CBC"/>
    <w:rsid w:val="00B45119"/>
    <w:rsid w:val="00B45807"/>
    <w:rsid w:val="00B50F78"/>
    <w:rsid w:val="00B511BB"/>
    <w:rsid w:val="00B51559"/>
    <w:rsid w:val="00B5204F"/>
    <w:rsid w:val="00B52B08"/>
    <w:rsid w:val="00B5382E"/>
    <w:rsid w:val="00B5395D"/>
    <w:rsid w:val="00B53972"/>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B08"/>
    <w:rsid w:val="00B65982"/>
    <w:rsid w:val="00B6683C"/>
    <w:rsid w:val="00B670B1"/>
    <w:rsid w:val="00B67606"/>
    <w:rsid w:val="00B70566"/>
    <w:rsid w:val="00B707C4"/>
    <w:rsid w:val="00B71F6E"/>
    <w:rsid w:val="00B71FFF"/>
    <w:rsid w:val="00B7255B"/>
    <w:rsid w:val="00B72A4B"/>
    <w:rsid w:val="00B72AFD"/>
    <w:rsid w:val="00B72E7F"/>
    <w:rsid w:val="00B730DC"/>
    <w:rsid w:val="00B7340B"/>
    <w:rsid w:val="00B73AD6"/>
    <w:rsid w:val="00B74294"/>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27D4"/>
    <w:rsid w:val="00B93312"/>
    <w:rsid w:val="00B9339F"/>
    <w:rsid w:val="00B93C23"/>
    <w:rsid w:val="00B94271"/>
    <w:rsid w:val="00B9436C"/>
    <w:rsid w:val="00B94539"/>
    <w:rsid w:val="00B94773"/>
    <w:rsid w:val="00B94CC8"/>
    <w:rsid w:val="00B94CF7"/>
    <w:rsid w:val="00B94DE6"/>
    <w:rsid w:val="00B95268"/>
    <w:rsid w:val="00B95BE1"/>
    <w:rsid w:val="00B96018"/>
    <w:rsid w:val="00B96841"/>
    <w:rsid w:val="00B968C8"/>
    <w:rsid w:val="00B97D22"/>
    <w:rsid w:val="00BA041D"/>
    <w:rsid w:val="00BA067D"/>
    <w:rsid w:val="00BA11D4"/>
    <w:rsid w:val="00BA1624"/>
    <w:rsid w:val="00BA222F"/>
    <w:rsid w:val="00BA28B0"/>
    <w:rsid w:val="00BA2C19"/>
    <w:rsid w:val="00BA2E11"/>
    <w:rsid w:val="00BA32D3"/>
    <w:rsid w:val="00BA373E"/>
    <w:rsid w:val="00BA387A"/>
    <w:rsid w:val="00BA3DDF"/>
    <w:rsid w:val="00BA42A5"/>
    <w:rsid w:val="00BA4304"/>
    <w:rsid w:val="00BA461A"/>
    <w:rsid w:val="00BA4BD0"/>
    <w:rsid w:val="00BA513A"/>
    <w:rsid w:val="00BA58FD"/>
    <w:rsid w:val="00BA5B6B"/>
    <w:rsid w:val="00BA5BAC"/>
    <w:rsid w:val="00BA6154"/>
    <w:rsid w:val="00BA71EE"/>
    <w:rsid w:val="00BA71F2"/>
    <w:rsid w:val="00BA74B6"/>
    <w:rsid w:val="00BB020B"/>
    <w:rsid w:val="00BB0914"/>
    <w:rsid w:val="00BB0CF4"/>
    <w:rsid w:val="00BB1FA7"/>
    <w:rsid w:val="00BB27A8"/>
    <w:rsid w:val="00BB2EE3"/>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7583"/>
    <w:rsid w:val="00BE784E"/>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2FF"/>
    <w:rsid w:val="00C148F4"/>
    <w:rsid w:val="00C14F65"/>
    <w:rsid w:val="00C1546E"/>
    <w:rsid w:val="00C155BC"/>
    <w:rsid w:val="00C15894"/>
    <w:rsid w:val="00C15983"/>
    <w:rsid w:val="00C15A46"/>
    <w:rsid w:val="00C15D15"/>
    <w:rsid w:val="00C15F6A"/>
    <w:rsid w:val="00C16175"/>
    <w:rsid w:val="00C1649B"/>
    <w:rsid w:val="00C166CC"/>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48C"/>
    <w:rsid w:val="00C31186"/>
    <w:rsid w:val="00C3140D"/>
    <w:rsid w:val="00C327D5"/>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CDE"/>
    <w:rsid w:val="00C700A5"/>
    <w:rsid w:val="00C70150"/>
    <w:rsid w:val="00C7048F"/>
    <w:rsid w:val="00C7126E"/>
    <w:rsid w:val="00C717AC"/>
    <w:rsid w:val="00C720FC"/>
    <w:rsid w:val="00C72C5A"/>
    <w:rsid w:val="00C72E0F"/>
    <w:rsid w:val="00C7414F"/>
    <w:rsid w:val="00C75386"/>
    <w:rsid w:val="00C761D7"/>
    <w:rsid w:val="00C76256"/>
    <w:rsid w:val="00C77155"/>
    <w:rsid w:val="00C77B7E"/>
    <w:rsid w:val="00C80392"/>
    <w:rsid w:val="00C80860"/>
    <w:rsid w:val="00C812F9"/>
    <w:rsid w:val="00C815D9"/>
    <w:rsid w:val="00C81666"/>
    <w:rsid w:val="00C8186C"/>
    <w:rsid w:val="00C81A76"/>
    <w:rsid w:val="00C81A7D"/>
    <w:rsid w:val="00C82393"/>
    <w:rsid w:val="00C8296E"/>
    <w:rsid w:val="00C82F79"/>
    <w:rsid w:val="00C84683"/>
    <w:rsid w:val="00C84912"/>
    <w:rsid w:val="00C84CA6"/>
    <w:rsid w:val="00C85581"/>
    <w:rsid w:val="00C87256"/>
    <w:rsid w:val="00C874F2"/>
    <w:rsid w:val="00C87584"/>
    <w:rsid w:val="00C87991"/>
    <w:rsid w:val="00C90254"/>
    <w:rsid w:val="00C902DA"/>
    <w:rsid w:val="00C912D3"/>
    <w:rsid w:val="00C921C6"/>
    <w:rsid w:val="00C931F7"/>
    <w:rsid w:val="00C936C6"/>
    <w:rsid w:val="00C940C2"/>
    <w:rsid w:val="00C9410B"/>
    <w:rsid w:val="00C9471B"/>
    <w:rsid w:val="00C9497A"/>
    <w:rsid w:val="00C94D56"/>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6A2"/>
    <w:rsid w:val="00CA2F34"/>
    <w:rsid w:val="00CA2F77"/>
    <w:rsid w:val="00CA405E"/>
    <w:rsid w:val="00CA475A"/>
    <w:rsid w:val="00CA554D"/>
    <w:rsid w:val="00CA6338"/>
    <w:rsid w:val="00CA6424"/>
    <w:rsid w:val="00CA661A"/>
    <w:rsid w:val="00CA68F6"/>
    <w:rsid w:val="00CA695B"/>
    <w:rsid w:val="00CA7465"/>
    <w:rsid w:val="00CA7CDB"/>
    <w:rsid w:val="00CB0330"/>
    <w:rsid w:val="00CB0D29"/>
    <w:rsid w:val="00CB19BD"/>
    <w:rsid w:val="00CB3239"/>
    <w:rsid w:val="00CB335D"/>
    <w:rsid w:val="00CB3968"/>
    <w:rsid w:val="00CB3C53"/>
    <w:rsid w:val="00CB41DE"/>
    <w:rsid w:val="00CB46DD"/>
    <w:rsid w:val="00CB4F93"/>
    <w:rsid w:val="00CB56E3"/>
    <w:rsid w:val="00CB57EA"/>
    <w:rsid w:val="00CB58FD"/>
    <w:rsid w:val="00CB6246"/>
    <w:rsid w:val="00CB6DDE"/>
    <w:rsid w:val="00CB73D9"/>
    <w:rsid w:val="00CC03C9"/>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7C23"/>
    <w:rsid w:val="00CD1421"/>
    <w:rsid w:val="00CD1595"/>
    <w:rsid w:val="00CD179D"/>
    <w:rsid w:val="00CD181D"/>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13B9"/>
    <w:rsid w:val="00CE1ACA"/>
    <w:rsid w:val="00CE278F"/>
    <w:rsid w:val="00CE40EC"/>
    <w:rsid w:val="00CE42DF"/>
    <w:rsid w:val="00CE4B7E"/>
    <w:rsid w:val="00CE4C17"/>
    <w:rsid w:val="00CE5003"/>
    <w:rsid w:val="00CE52B2"/>
    <w:rsid w:val="00CE5F67"/>
    <w:rsid w:val="00CE7902"/>
    <w:rsid w:val="00CF0234"/>
    <w:rsid w:val="00CF0CEC"/>
    <w:rsid w:val="00CF0D59"/>
    <w:rsid w:val="00CF0F9D"/>
    <w:rsid w:val="00CF1862"/>
    <w:rsid w:val="00CF1A39"/>
    <w:rsid w:val="00CF200F"/>
    <w:rsid w:val="00CF220B"/>
    <w:rsid w:val="00CF2623"/>
    <w:rsid w:val="00CF26A4"/>
    <w:rsid w:val="00CF2757"/>
    <w:rsid w:val="00CF293B"/>
    <w:rsid w:val="00CF2D90"/>
    <w:rsid w:val="00CF3242"/>
    <w:rsid w:val="00CF3301"/>
    <w:rsid w:val="00CF3843"/>
    <w:rsid w:val="00CF414D"/>
    <w:rsid w:val="00CF4E11"/>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AB3"/>
    <w:rsid w:val="00D0510E"/>
    <w:rsid w:val="00D05369"/>
    <w:rsid w:val="00D0611B"/>
    <w:rsid w:val="00D06224"/>
    <w:rsid w:val="00D0714D"/>
    <w:rsid w:val="00D0748E"/>
    <w:rsid w:val="00D0782E"/>
    <w:rsid w:val="00D07AA0"/>
    <w:rsid w:val="00D07EFD"/>
    <w:rsid w:val="00D10AD0"/>
    <w:rsid w:val="00D10D3E"/>
    <w:rsid w:val="00D10F78"/>
    <w:rsid w:val="00D11B82"/>
    <w:rsid w:val="00D120FD"/>
    <w:rsid w:val="00D1226A"/>
    <w:rsid w:val="00D1238B"/>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7341"/>
    <w:rsid w:val="00D2737F"/>
    <w:rsid w:val="00D27620"/>
    <w:rsid w:val="00D3054F"/>
    <w:rsid w:val="00D30C70"/>
    <w:rsid w:val="00D313ED"/>
    <w:rsid w:val="00D3160F"/>
    <w:rsid w:val="00D3183C"/>
    <w:rsid w:val="00D31858"/>
    <w:rsid w:val="00D31A3C"/>
    <w:rsid w:val="00D32026"/>
    <w:rsid w:val="00D3215D"/>
    <w:rsid w:val="00D3230A"/>
    <w:rsid w:val="00D32F97"/>
    <w:rsid w:val="00D3398E"/>
    <w:rsid w:val="00D33C61"/>
    <w:rsid w:val="00D34C5F"/>
    <w:rsid w:val="00D359C4"/>
    <w:rsid w:val="00D3600C"/>
    <w:rsid w:val="00D364D7"/>
    <w:rsid w:val="00D36DB2"/>
    <w:rsid w:val="00D377CB"/>
    <w:rsid w:val="00D378D2"/>
    <w:rsid w:val="00D4013B"/>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47FF1"/>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782"/>
    <w:rsid w:val="00D60931"/>
    <w:rsid w:val="00D6107A"/>
    <w:rsid w:val="00D611B0"/>
    <w:rsid w:val="00D61331"/>
    <w:rsid w:val="00D618E6"/>
    <w:rsid w:val="00D61AB4"/>
    <w:rsid w:val="00D61ACA"/>
    <w:rsid w:val="00D62759"/>
    <w:rsid w:val="00D62E86"/>
    <w:rsid w:val="00D638B2"/>
    <w:rsid w:val="00D63E51"/>
    <w:rsid w:val="00D646EF"/>
    <w:rsid w:val="00D64A37"/>
    <w:rsid w:val="00D65B79"/>
    <w:rsid w:val="00D66481"/>
    <w:rsid w:val="00D66B2D"/>
    <w:rsid w:val="00D70049"/>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228"/>
    <w:rsid w:val="00D83B4A"/>
    <w:rsid w:val="00D848AB"/>
    <w:rsid w:val="00D84976"/>
    <w:rsid w:val="00D84FAC"/>
    <w:rsid w:val="00D851D5"/>
    <w:rsid w:val="00D86204"/>
    <w:rsid w:val="00D865E8"/>
    <w:rsid w:val="00D9020A"/>
    <w:rsid w:val="00D90219"/>
    <w:rsid w:val="00D9106C"/>
    <w:rsid w:val="00D91645"/>
    <w:rsid w:val="00D919BA"/>
    <w:rsid w:val="00D919CE"/>
    <w:rsid w:val="00D91BE2"/>
    <w:rsid w:val="00D91FFC"/>
    <w:rsid w:val="00D92076"/>
    <w:rsid w:val="00D92C2A"/>
    <w:rsid w:val="00D92DB9"/>
    <w:rsid w:val="00D92E5B"/>
    <w:rsid w:val="00D9315B"/>
    <w:rsid w:val="00D93171"/>
    <w:rsid w:val="00D93470"/>
    <w:rsid w:val="00D93978"/>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54E5"/>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087"/>
    <w:rsid w:val="00DB7DBF"/>
    <w:rsid w:val="00DB7DE8"/>
    <w:rsid w:val="00DC0063"/>
    <w:rsid w:val="00DC2623"/>
    <w:rsid w:val="00DC2644"/>
    <w:rsid w:val="00DC2728"/>
    <w:rsid w:val="00DC2784"/>
    <w:rsid w:val="00DC2B56"/>
    <w:rsid w:val="00DC2FB1"/>
    <w:rsid w:val="00DC3116"/>
    <w:rsid w:val="00DC41E3"/>
    <w:rsid w:val="00DC46C9"/>
    <w:rsid w:val="00DC598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4092"/>
    <w:rsid w:val="00DD430C"/>
    <w:rsid w:val="00DD45CF"/>
    <w:rsid w:val="00DD4CFE"/>
    <w:rsid w:val="00DD4E58"/>
    <w:rsid w:val="00DD52E2"/>
    <w:rsid w:val="00DD5401"/>
    <w:rsid w:val="00DD54D2"/>
    <w:rsid w:val="00DD59B7"/>
    <w:rsid w:val="00DD7000"/>
    <w:rsid w:val="00DD785D"/>
    <w:rsid w:val="00DE0271"/>
    <w:rsid w:val="00DE065A"/>
    <w:rsid w:val="00DE068F"/>
    <w:rsid w:val="00DE09EA"/>
    <w:rsid w:val="00DE0A1A"/>
    <w:rsid w:val="00DE0B5E"/>
    <w:rsid w:val="00DE0BC5"/>
    <w:rsid w:val="00DE1198"/>
    <w:rsid w:val="00DE1810"/>
    <w:rsid w:val="00DE2048"/>
    <w:rsid w:val="00DE208E"/>
    <w:rsid w:val="00DE337C"/>
    <w:rsid w:val="00DE3453"/>
    <w:rsid w:val="00DE3A35"/>
    <w:rsid w:val="00DE3EB5"/>
    <w:rsid w:val="00DE4006"/>
    <w:rsid w:val="00DE45A1"/>
    <w:rsid w:val="00DE4741"/>
    <w:rsid w:val="00DE4C6C"/>
    <w:rsid w:val="00DE4EA6"/>
    <w:rsid w:val="00DE5559"/>
    <w:rsid w:val="00DE5D0B"/>
    <w:rsid w:val="00DE667E"/>
    <w:rsid w:val="00DE677F"/>
    <w:rsid w:val="00DE6929"/>
    <w:rsid w:val="00DE75D0"/>
    <w:rsid w:val="00DF0213"/>
    <w:rsid w:val="00DF035F"/>
    <w:rsid w:val="00DF0555"/>
    <w:rsid w:val="00DF0A7B"/>
    <w:rsid w:val="00DF16C1"/>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D4B"/>
    <w:rsid w:val="00DF6EC5"/>
    <w:rsid w:val="00DF71BF"/>
    <w:rsid w:val="00DF79F2"/>
    <w:rsid w:val="00DF7CE9"/>
    <w:rsid w:val="00E002A6"/>
    <w:rsid w:val="00E00558"/>
    <w:rsid w:val="00E02A57"/>
    <w:rsid w:val="00E0335E"/>
    <w:rsid w:val="00E037B1"/>
    <w:rsid w:val="00E04125"/>
    <w:rsid w:val="00E04210"/>
    <w:rsid w:val="00E06AA0"/>
    <w:rsid w:val="00E06E69"/>
    <w:rsid w:val="00E075BC"/>
    <w:rsid w:val="00E0767F"/>
    <w:rsid w:val="00E106E8"/>
    <w:rsid w:val="00E1090B"/>
    <w:rsid w:val="00E11D73"/>
    <w:rsid w:val="00E128C1"/>
    <w:rsid w:val="00E135CF"/>
    <w:rsid w:val="00E1585B"/>
    <w:rsid w:val="00E1605F"/>
    <w:rsid w:val="00E16529"/>
    <w:rsid w:val="00E17223"/>
    <w:rsid w:val="00E17715"/>
    <w:rsid w:val="00E179A0"/>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8A1"/>
    <w:rsid w:val="00E41454"/>
    <w:rsid w:val="00E4182E"/>
    <w:rsid w:val="00E41B39"/>
    <w:rsid w:val="00E4210C"/>
    <w:rsid w:val="00E421D4"/>
    <w:rsid w:val="00E4229E"/>
    <w:rsid w:val="00E43916"/>
    <w:rsid w:val="00E43AAA"/>
    <w:rsid w:val="00E43CD5"/>
    <w:rsid w:val="00E448E8"/>
    <w:rsid w:val="00E45C92"/>
    <w:rsid w:val="00E473A4"/>
    <w:rsid w:val="00E510DC"/>
    <w:rsid w:val="00E51668"/>
    <w:rsid w:val="00E51B3E"/>
    <w:rsid w:val="00E51DF2"/>
    <w:rsid w:val="00E51E91"/>
    <w:rsid w:val="00E51F5A"/>
    <w:rsid w:val="00E53371"/>
    <w:rsid w:val="00E5488E"/>
    <w:rsid w:val="00E54BAA"/>
    <w:rsid w:val="00E557B9"/>
    <w:rsid w:val="00E5588E"/>
    <w:rsid w:val="00E55E9A"/>
    <w:rsid w:val="00E5652D"/>
    <w:rsid w:val="00E56941"/>
    <w:rsid w:val="00E56EA4"/>
    <w:rsid w:val="00E57E9B"/>
    <w:rsid w:val="00E60027"/>
    <w:rsid w:val="00E61621"/>
    <w:rsid w:val="00E621A3"/>
    <w:rsid w:val="00E627A3"/>
    <w:rsid w:val="00E637BA"/>
    <w:rsid w:val="00E65460"/>
    <w:rsid w:val="00E654CB"/>
    <w:rsid w:val="00E655A6"/>
    <w:rsid w:val="00E65D22"/>
    <w:rsid w:val="00E66064"/>
    <w:rsid w:val="00E663B2"/>
    <w:rsid w:val="00E66F3A"/>
    <w:rsid w:val="00E67257"/>
    <w:rsid w:val="00E67287"/>
    <w:rsid w:val="00E67C30"/>
    <w:rsid w:val="00E7093B"/>
    <w:rsid w:val="00E7129F"/>
    <w:rsid w:val="00E7137A"/>
    <w:rsid w:val="00E71451"/>
    <w:rsid w:val="00E72006"/>
    <w:rsid w:val="00E72C66"/>
    <w:rsid w:val="00E73DFF"/>
    <w:rsid w:val="00E7406E"/>
    <w:rsid w:val="00E7521B"/>
    <w:rsid w:val="00E75289"/>
    <w:rsid w:val="00E7536D"/>
    <w:rsid w:val="00E75900"/>
    <w:rsid w:val="00E75BD6"/>
    <w:rsid w:val="00E76281"/>
    <w:rsid w:val="00E7681C"/>
    <w:rsid w:val="00E76CF1"/>
    <w:rsid w:val="00E7753F"/>
    <w:rsid w:val="00E77EB6"/>
    <w:rsid w:val="00E8008F"/>
    <w:rsid w:val="00E800F0"/>
    <w:rsid w:val="00E80389"/>
    <w:rsid w:val="00E806B6"/>
    <w:rsid w:val="00E8123A"/>
    <w:rsid w:val="00E8206C"/>
    <w:rsid w:val="00E825DA"/>
    <w:rsid w:val="00E82826"/>
    <w:rsid w:val="00E82CCD"/>
    <w:rsid w:val="00E82F76"/>
    <w:rsid w:val="00E83C4F"/>
    <w:rsid w:val="00E8418F"/>
    <w:rsid w:val="00E84322"/>
    <w:rsid w:val="00E843F9"/>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984"/>
    <w:rsid w:val="00E95BA6"/>
    <w:rsid w:val="00E9653B"/>
    <w:rsid w:val="00E967E1"/>
    <w:rsid w:val="00E97454"/>
    <w:rsid w:val="00E97896"/>
    <w:rsid w:val="00EA0908"/>
    <w:rsid w:val="00EA0972"/>
    <w:rsid w:val="00EA0DCC"/>
    <w:rsid w:val="00EA168E"/>
    <w:rsid w:val="00EA2744"/>
    <w:rsid w:val="00EA3CC0"/>
    <w:rsid w:val="00EA4522"/>
    <w:rsid w:val="00EA4D93"/>
    <w:rsid w:val="00EA51B3"/>
    <w:rsid w:val="00EA54A0"/>
    <w:rsid w:val="00EA551B"/>
    <w:rsid w:val="00EA5EE8"/>
    <w:rsid w:val="00EA62BD"/>
    <w:rsid w:val="00EA7532"/>
    <w:rsid w:val="00EB0940"/>
    <w:rsid w:val="00EB15B5"/>
    <w:rsid w:val="00EB15C4"/>
    <w:rsid w:val="00EB16D8"/>
    <w:rsid w:val="00EB24A5"/>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8C"/>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B12"/>
    <w:rsid w:val="00ED1096"/>
    <w:rsid w:val="00ED213A"/>
    <w:rsid w:val="00ED395F"/>
    <w:rsid w:val="00ED39CD"/>
    <w:rsid w:val="00ED576B"/>
    <w:rsid w:val="00ED5DB1"/>
    <w:rsid w:val="00ED70E1"/>
    <w:rsid w:val="00ED738A"/>
    <w:rsid w:val="00ED7740"/>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D7C"/>
    <w:rsid w:val="00EF01F9"/>
    <w:rsid w:val="00EF0FF9"/>
    <w:rsid w:val="00EF108C"/>
    <w:rsid w:val="00EF10A7"/>
    <w:rsid w:val="00EF1720"/>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66E"/>
    <w:rsid w:val="00EF771A"/>
    <w:rsid w:val="00EF7C8F"/>
    <w:rsid w:val="00F0018B"/>
    <w:rsid w:val="00F01569"/>
    <w:rsid w:val="00F02642"/>
    <w:rsid w:val="00F026BF"/>
    <w:rsid w:val="00F0272D"/>
    <w:rsid w:val="00F029BA"/>
    <w:rsid w:val="00F02AE4"/>
    <w:rsid w:val="00F02B9F"/>
    <w:rsid w:val="00F03017"/>
    <w:rsid w:val="00F0388C"/>
    <w:rsid w:val="00F03A40"/>
    <w:rsid w:val="00F04C33"/>
    <w:rsid w:val="00F0604E"/>
    <w:rsid w:val="00F069DC"/>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1968"/>
    <w:rsid w:val="00F219BD"/>
    <w:rsid w:val="00F21B45"/>
    <w:rsid w:val="00F22332"/>
    <w:rsid w:val="00F23FE3"/>
    <w:rsid w:val="00F23FE5"/>
    <w:rsid w:val="00F2415C"/>
    <w:rsid w:val="00F242BF"/>
    <w:rsid w:val="00F2476F"/>
    <w:rsid w:val="00F24C23"/>
    <w:rsid w:val="00F24CD6"/>
    <w:rsid w:val="00F25150"/>
    <w:rsid w:val="00F2559F"/>
    <w:rsid w:val="00F25849"/>
    <w:rsid w:val="00F25D98"/>
    <w:rsid w:val="00F2603D"/>
    <w:rsid w:val="00F26A97"/>
    <w:rsid w:val="00F27364"/>
    <w:rsid w:val="00F300FB"/>
    <w:rsid w:val="00F308E3"/>
    <w:rsid w:val="00F30934"/>
    <w:rsid w:val="00F31275"/>
    <w:rsid w:val="00F31462"/>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974"/>
    <w:rsid w:val="00F4215C"/>
    <w:rsid w:val="00F42D3D"/>
    <w:rsid w:val="00F43749"/>
    <w:rsid w:val="00F43837"/>
    <w:rsid w:val="00F4415A"/>
    <w:rsid w:val="00F44314"/>
    <w:rsid w:val="00F448FC"/>
    <w:rsid w:val="00F44983"/>
    <w:rsid w:val="00F44E8C"/>
    <w:rsid w:val="00F4605E"/>
    <w:rsid w:val="00F46C82"/>
    <w:rsid w:val="00F47147"/>
    <w:rsid w:val="00F472D7"/>
    <w:rsid w:val="00F473C0"/>
    <w:rsid w:val="00F50151"/>
    <w:rsid w:val="00F5092D"/>
    <w:rsid w:val="00F50972"/>
    <w:rsid w:val="00F511DF"/>
    <w:rsid w:val="00F52085"/>
    <w:rsid w:val="00F52253"/>
    <w:rsid w:val="00F525AE"/>
    <w:rsid w:val="00F52CC7"/>
    <w:rsid w:val="00F52DED"/>
    <w:rsid w:val="00F52E48"/>
    <w:rsid w:val="00F532D5"/>
    <w:rsid w:val="00F53837"/>
    <w:rsid w:val="00F54672"/>
    <w:rsid w:val="00F548A6"/>
    <w:rsid w:val="00F54978"/>
    <w:rsid w:val="00F54B4F"/>
    <w:rsid w:val="00F55799"/>
    <w:rsid w:val="00F567F7"/>
    <w:rsid w:val="00F56DEA"/>
    <w:rsid w:val="00F577FF"/>
    <w:rsid w:val="00F578D6"/>
    <w:rsid w:val="00F57AA6"/>
    <w:rsid w:val="00F57BB6"/>
    <w:rsid w:val="00F6004D"/>
    <w:rsid w:val="00F6234F"/>
    <w:rsid w:val="00F62651"/>
    <w:rsid w:val="00F64249"/>
    <w:rsid w:val="00F64437"/>
    <w:rsid w:val="00F654CE"/>
    <w:rsid w:val="00F657E8"/>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BA3"/>
    <w:rsid w:val="00F763C4"/>
    <w:rsid w:val="00F76772"/>
    <w:rsid w:val="00F767C6"/>
    <w:rsid w:val="00F7690C"/>
    <w:rsid w:val="00F80233"/>
    <w:rsid w:val="00F806B6"/>
    <w:rsid w:val="00F80D7B"/>
    <w:rsid w:val="00F815CD"/>
    <w:rsid w:val="00F816F4"/>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D9C"/>
    <w:rsid w:val="00F90975"/>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73F"/>
    <w:rsid w:val="00FA2903"/>
    <w:rsid w:val="00FA33EF"/>
    <w:rsid w:val="00FA355D"/>
    <w:rsid w:val="00FA4D50"/>
    <w:rsid w:val="00FA4F46"/>
    <w:rsid w:val="00FA6A49"/>
    <w:rsid w:val="00FA6C8A"/>
    <w:rsid w:val="00FA751E"/>
    <w:rsid w:val="00FB014E"/>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299A"/>
    <w:rsid w:val="00FC3B5E"/>
    <w:rsid w:val="00FC3D8A"/>
    <w:rsid w:val="00FC3FA8"/>
    <w:rsid w:val="00FC58A2"/>
    <w:rsid w:val="00FC67CF"/>
    <w:rsid w:val="00FC6A31"/>
    <w:rsid w:val="00FC7149"/>
    <w:rsid w:val="00FC743B"/>
    <w:rsid w:val="00FD0963"/>
    <w:rsid w:val="00FD1B32"/>
    <w:rsid w:val="00FD2359"/>
    <w:rsid w:val="00FD31E6"/>
    <w:rsid w:val="00FD3690"/>
    <w:rsid w:val="00FD40A3"/>
    <w:rsid w:val="00FD46C1"/>
    <w:rsid w:val="00FD59B1"/>
    <w:rsid w:val="00FD5BB9"/>
    <w:rsid w:val="00FD723C"/>
    <w:rsid w:val="00FD7435"/>
    <w:rsid w:val="00FD7E6F"/>
    <w:rsid w:val="00FE0B0E"/>
    <w:rsid w:val="00FE19B3"/>
    <w:rsid w:val="00FE229F"/>
    <w:rsid w:val="00FE2368"/>
    <w:rsid w:val="00FE2C32"/>
    <w:rsid w:val="00FE2D22"/>
    <w:rsid w:val="00FE2FC8"/>
    <w:rsid w:val="00FE3D68"/>
    <w:rsid w:val="00FE4084"/>
    <w:rsid w:val="00FE4804"/>
    <w:rsid w:val="00FE50AF"/>
    <w:rsid w:val="00FE5721"/>
    <w:rsid w:val="00FE6CF7"/>
    <w:rsid w:val="00FE7501"/>
    <w:rsid w:val="00FE7593"/>
    <w:rsid w:val="00FE7907"/>
    <w:rsid w:val="00FF079C"/>
    <w:rsid w:val="00FF1799"/>
    <w:rsid w:val="00FF1B88"/>
    <w:rsid w:val="00FF1D74"/>
    <w:rsid w:val="00FF21FE"/>
    <w:rsid w:val="00FF297C"/>
    <w:rsid w:val="00FF2F0B"/>
    <w:rsid w:val="00FF3D84"/>
    <w:rsid w:val="00FF3FC5"/>
    <w:rsid w:val="00FF42BA"/>
    <w:rsid w:val="00FF5380"/>
    <w:rsid w:val="00FF53B7"/>
    <w:rsid w:val="00FF55E7"/>
    <w:rsid w:val="00FF5630"/>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5517ED3"/>
  <w15:chartTrackingRefBased/>
  <w15:docId w15:val="{E3B98B2A-9F1C-44BC-9BA7-FF3BF0C87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7E71"/>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basedOn w:val="TH"/>
    <w:link w:val="TFChar"/>
    <w:rsid w:val="000B455F"/>
    <w:pPr>
      <w:keepNext w:val="0"/>
      <w:spacing w:before="0" w:after="240"/>
    </w:pPr>
  </w:style>
  <w:style w:type="paragraph" w:customStyle="1" w:styleId="NO">
    <w:name w:val="NO"/>
    <w:basedOn w:val="Normal"/>
    <w:link w:val="NOChar"/>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
    <w:name w:val="Editor's Note Char"/>
    <w:link w:val="EditorsNote"/>
    <w:rsid w:val="00DD4092"/>
    <w:rPr>
      <w:rFonts w:ascii="Times New Roman" w:hAnsi="Times New Roman"/>
      <w:color w:val="FF0000"/>
      <w:lang w:val="x-none" w:eastAsia="en-US"/>
    </w:rPr>
  </w:style>
  <w:style w:type="character" w:customStyle="1" w:styleId="NOZchn">
    <w:name w:val="NO Zchn"/>
    <w:rsid w:val="009E0ED9"/>
    <w:rPr>
      <w:rFonts w:eastAsia="Times New Roman"/>
      <w:color w:val="000000"/>
      <w:lang w:eastAsia="ja-JP"/>
    </w:rPr>
  </w:style>
  <w:style w:type="character" w:styleId="Emphasis">
    <w:name w:val="Emphasis"/>
    <w:basedOn w:val="DefaultParagraphFont"/>
    <w:qFormat/>
    <w:rsid w:val="007C712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88919170">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34832515">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84075242">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64645059">
      <w:bodyDiv w:val="1"/>
      <w:marLeft w:val="0"/>
      <w:marRight w:val="0"/>
      <w:marTop w:val="0"/>
      <w:marBottom w:val="0"/>
      <w:divBdr>
        <w:top w:val="none" w:sz="0" w:space="0" w:color="auto"/>
        <w:left w:val="none" w:sz="0" w:space="0" w:color="auto"/>
        <w:bottom w:val="none" w:sz="0" w:space="0" w:color="auto"/>
        <w:right w:val="none" w:sz="0" w:space="0" w:color="auto"/>
      </w:divBdr>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0203140">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D10BE9-B91F-4B9B-BDD3-E0738E5F98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294</TotalTime>
  <Pages>3</Pages>
  <Words>1089</Words>
  <Characters>6213</Characters>
  <Application>Microsoft Office Word</Application>
  <DocSecurity>0</DocSecurity>
  <Lines>51</Lines>
  <Paragraphs>14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7288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dc:description/>
  <cp:lastModifiedBy>SUNGHOON KIM</cp:lastModifiedBy>
  <cp:revision>13</cp:revision>
  <cp:lastPrinted>2017-11-08T16:38:00Z</cp:lastPrinted>
  <dcterms:created xsi:type="dcterms:W3CDTF">2019-10-01T05:30:00Z</dcterms:created>
  <dcterms:modified xsi:type="dcterms:W3CDTF">2019-10-04T07:12:00Z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0" name="_2015_ms_pID_725343_00">
    <vt:lpwstr>_2015_ms_pID_725343</vt:lpwstr>
  </property>
  <property fmtid="{D5CDD505-2E9C-101B-9397-08002B2CF9AE}" pid="11"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2" name="_2015_ms_pID_7253431_00">
    <vt:lpwstr>_2015_ms_pID_7253431</vt:lpwstr>
  </property>
  <property fmtid="{D5CDD505-2E9C-101B-9397-08002B2CF9AE}" pid="13" name="TitusGUID">
    <vt:lpwstr>b4b7830d-0629-4491-98a1-f246ccefa7a4</vt:lpwstr>
  </property>
  <property fmtid="{D5CDD505-2E9C-101B-9397-08002B2CF9AE}" pid="14" name="CTP_TimeStamp">
    <vt:lpwstr>2019-09-24 16:34:52Z</vt:lpwstr>
  </property>
  <property fmtid="{D5CDD505-2E9C-101B-9397-08002B2CF9AE}" pid="15" name="CTP_BU">
    <vt:lpwstr>NA</vt:lpwstr>
  </property>
  <property fmtid="{D5CDD505-2E9C-101B-9397-08002B2CF9AE}" pid="16" name="CTP_IDSID">
    <vt:lpwstr>NA</vt:lpwstr>
  </property>
  <property fmtid="{D5CDD505-2E9C-101B-9397-08002B2CF9AE}" pid="17" name="CTP_WWID">
    <vt:lpwstr>NA</vt:lpwstr>
  </property>
  <property fmtid="{D5CDD505-2E9C-101B-9397-08002B2CF9AE}" pid="18" name="CTPClassification">
    <vt:lpwstr>CTP_NT</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1569426069</vt:lpwstr>
  </property>
  <property fmtid="{D5CDD505-2E9C-101B-9397-08002B2CF9AE}" pid="23" name="NSCPROP_SA">
    <vt:lpwstr>C:\Users\s.hun.kim.CORP\AppData\Local\Microsoft\Windows\INetCache\Content.Outlook\NEI2IIZC\S2-1908808_FS_enh_EC_assumptions.doc</vt:lpwstr>
  </property>
</Properties>
</file>